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FA2B5" w14:textId="77777777" w:rsidR="00FB728E" w:rsidRPr="0097624C" w:rsidRDefault="00FB728E" w:rsidP="00F9596C">
      <w:pPr>
        <w:pStyle w:val="NoSpacing"/>
        <w:jc w:val="center"/>
        <w:rPr>
          <w:rFonts w:ascii="Times New Roman" w:hAnsi="Times New Roman"/>
          <w:b/>
          <w:bCs/>
          <w:color w:val="000066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color w:val="000066"/>
          <w:sz w:val="24"/>
          <w:szCs w:val="24"/>
          <w:lang w:val="lt-LT"/>
        </w:rPr>
        <w:t>LIETUVOS NACIONALINĖ FILHARMONIJA</w:t>
      </w:r>
    </w:p>
    <w:p w14:paraId="5977B731" w14:textId="3FDA0EDA" w:rsidR="00FB728E" w:rsidRPr="0097624C" w:rsidRDefault="00FB728E" w:rsidP="00FB728E">
      <w:pPr>
        <w:pStyle w:val="NoSpacing"/>
        <w:jc w:val="center"/>
        <w:rPr>
          <w:rFonts w:ascii="Times New Roman" w:hAnsi="Times New Roman"/>
          <w:b/>
          <w:bCs/>
          <w:color w:val="000066"/>
          <w:sz w:val="24"/>
          <w:szCs w:val="24"/>
        </w:rPr>
      </w:pPr>
      <w:r w:rsidRPr="0097624C">
        <w:rPr>
          <w:rFonts w:ascii="Times New Roman" w:hAnsi="Times New Roman"/>
          <w:b/>
          <w:bCs/>
          <w:color w:val="000066"/>
          <w:sz w:val="24"/>
          <w:szCs w:val="24"/>
        </w:rPr>
        <w:t xml:space="preserve">84-asis koncertų sezonas / Iš meilės muzikai </w:t>
      </w:r>
    </w:p>
    <w:p w14:paraId="1C702F04" w14:textId="77777777" w:rsidR="00FB728E" w:rsidRPr="0097624C" w:rsidRDefault="00FB728E" w:rsidP="00FB728E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6C8803A" w14:textId="4E4486F9" w:rsidR="00FB728E" w:rsidRPr="0097624C" w:rsidRDefault="00FB728E" w:rsidP="00FB728E">
      <w:pPr>
        <w:pStyle w:val="NoSpacing"/>
        <w:jc w:val="center"/>
        <w:rPr>
          <w:rFonts w:ascii="Times New Roman" w:hAnsi="Times New Roman"/>
          <w:b/>
          <w:bCs/>
          <w:color w:val="800000"/>
          <w:sz w:val="24"/>
          <w:szCs w:val="24"/>
        </w:rPr>
      </w:pPr>
      <w:r w:rsidRPr="0097624C">
        <w:rPr>
          <w:rFonts w:ascii="Times New Roman" w:hAnsi="Times New Roman"/>
          <w:b/>
          <w:bCs/>
          <w:color w:val="800000"/>
          <w:sz w:val="24"/>
          <w:szCs w:val="24"/>
        </w:rPr>
        <w:t>2024 m. rugsėjo–gruodžio koncertai</w:t>
      </w:r>
    </w:p>
    <w:p w14:paraId="3BEC40D0" w14:textId="69F33379" w:rsidR="00FB728E" w:rsidRPr="0097624C" w:rsidRDefault="00FB728E" w:rsidP="00FB728E">
      <w:pPr>
        <w:pStyle w:val="NoSpacing"/>
        <w:jc w:val="center"/>
        <w:rPr>
          <w:rFonts w:ascii="Times New Roman" w:hAnsi="Times New Roman"/>
          <w:b/>
          <w:bCs/>
          <w:color w:val="000099"/>
          <w:sz w:val="24"/>
          <w:szCs w:val="24"/>
        </w:rPr>
      </w:pPr>
      <w:r w:rsidRPr="0097624C">
        <w:rPr>
          <w:rFonts w:ascii="Times New Roman" w:hAnsi="Times New Roman"/>
          <w:b/>
          <w:bCs/>
          <w:sz w:val="24"/>
          <w:szCs w:val="24"/>
        </w:rPr>
        <w:t xml:space="preserve">Daugiau informacijos: </w:t>
      </w:r>
      <w:hyperlink r:id="rId8" w:history="1">
        <w:r w:rsidRPr="0097624C">
          <w:rPr>
            <w:rStyle w:val="Hyperlink"/>
            <w:rFonts w:ascii="Times New Roman" w:hAnsi="Times New Roman"/>
            <w:b/>
            <w:bCs/>
            <w:i/>
            <w:iCs/>
            <w:color w:val="000099"/>
            <w:sz w:val="24"/>
            <w:szCs w:val="24"/>
            <w:u w:val="none"/>
          </w:rPr>
          <w:t>www.filharmonija.lt</w:t>
        </w:r>
      </w:hyperlink>
      <w:r w:rsidRPr="0097624C">
        <w:rPr>
          <w:rFonts w:ascii="Times New Roman" w:hAnsi="Times New Roman"/>
          <w:b/>
          <w:bCs/>
          <w:color w:val="000099"/>
          <w:sz w:val="24"/>
          <w:szCs w:val="24"/>
        </w:rPr>
        <w:t xml:space="preserve"> </w:t>
      </w:r>
    </w:p>
    <w:p w14:paraId="621388C7" w14:textId="77777777" w:rsidR="00FB728E" w:rsidRPr="0097624C" w:rsidRDefault="00FB728E" w:rsidP="00FB728E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CB7DD16" w14:textId="4A9D0397" w:rsidR="00D01D82" w:rsidRPr="0097624C" w:rsidRDefault="00D01D82" w:rsidP="00F9596C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RUGSĖJIS</w:t>
      </w:r>
    </w:p>
    <w:p w14:paraId="178A59AC" w14:textId="77777777" w:rsidR="00D01D82" w:rsidRPr="0097624C" w:rsidRDefault="00D01D82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7AF05849" w14:textId="381BA4B4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Rugsėjo 18 d., trečiadienį, 19 val. Filharmonijos Didžiojoje salėje </w:t>
      </w:r>
    </w:p>
    <w:p w14:paraId="20C8CBB7" w14:textId="743479AD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 „Čiurlionio gimtadieniui. Szymon Nehring rečitalis“</w:t>
      </w:r>
    </w:p>
    <w:p w14:paraId="523BE4F3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SZYMON NEHRING (fortepijonas, Lenkija)</w:t>
      </w:r>
    </w:p>
    <w:p w14:paraId="5ECB2454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Programa: </w:t>
      </w:r>
    </w:p>
    <w:p w14:paraId="3D4D353D" w14:textId="207E5E7B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LUDWIG VAN BEETHOVEN – Sonata fortepijonui,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1</w:t>
      </w:r>
      <w:r w:rsidR="005E0839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Sonata fortepijonui,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31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3</w:t>
      </w:r>
    </w:p>
    <w:p w14:paraId="6495F590" w14:textId="57B76809" w:rsidR="009E3430" w:rsidRPr="0097624C" w:rsidRDefault="009E3430" w:rsidP="009E3430">
      <w:pPr>
        <w:pStyle w:val="NoSpacing"/>
        <w:rPr>
          <w:rFonts w:ascii="Times New Roman" w:hAnsi="Times New Roman"/>
          <w:sz w:val="24"/>
          <w:szCs w:val="24"/>
        </w:rPr>
      </w:pPr>
      <w:r w:rsidRPr="0097624C">
        <w:rPr>
          <w:rFonts w:ascii="Times New Roman" w:hAnsi="Times New Roman"/>
          <w:sz w:val="24"/>
          <w:szCs w:val="24"/>
        </w:rPr>
        <w:t>MIKALOJUS KONSTANTINAS ČIURLIONIS – Noktiurnas cis-moll, VL 18; Preliudas Fis-dur, VL 184; Preliudas H-dur, VL 186; „Ruduo“, VL 264; Ekspromtas fis-moll, VL 181; Preliudas A-dur, VL 335; Preliudas fis-moll, VL 185; Noktiurnas fis-moll, VL 178</w:t>
      </w:r>
    </w:p>
    <w:p w14:paraId="5CF4B95C" w14:textId="745AC5C4" w:rsidR="009E3430" w:rsidRPr="0097624C" w:rsidRDefault="009E3430" w:rsidP="009E3430">
      <w:pPr>
        <w:pStyle w:val="NoSpacing"/>
        <w:rPr>
          <w:rFonts w:ascii="Times New Roman" w:hAnsi="Times New Roman"/>
          <w:sz w:val="24"/>
          <w:szCs w:val="24"/>
        </w:rPr>
      </w:pPr>
      <w:r w:rsidRPr="0097624C">
        <w:rPr>
          <w:rFonts w:ascii="Times New Roman" w:hAnsi="Times New Roman"/>
          <w:sz w:val="24"/>
          <w:szCs w:val="24"/>
        </w:rPr>
        <w:t>FERENC LISZT – Iš ciklo „Années de pèlerinage“ („Klajonių metai“), „Première année: Suisse“ („Pirmieji metai: Šveicarija“): „Au lac de Wallenstadt“ („Prie Valenštato ežero“), „Pastorale“ („Pastoralė“). „Les cloches de Genéve: Nocturne“ („Ženevos varpai: Noktiurnas“); „Vallée d’Obermann“ („Obermano slėnis“)</w:t>
      </w:r>
    </w:p>
    <w:p w14:paraId="26291DDC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20, 30, 40, 50 Eur</w:t>
      </w:r>
    </w:p>
    <w:p w14:paraId="384CEB64" w14:textId="35FADE72" w:rsidR="00FD5980" w:rsidRPr="0097624C" w:rsidRDefault="00FD5980" w:rsidP="00F9596C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Koncertas rengiamas su VšĮ Tytuvėnų festivaliu ir M.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Čiurlionio namais Vilniuje</w:t>
      </w:r>
      <w:r w:rsidR="00A8503B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</w:p>
    <w:p w14:paraId="1E4805FF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11474DFA" w14:textId="7B27935A" w:rsidR="00A01510" w:rsidRPr="0097624C" w:rsidRDefault="00A0151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Rugsėjo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150BE" w:rsidRPr="0097624C">
        <w:rPr>
          <w:rFonts w:ascii="Times New Roman" w:hAnsi="Times New Roman"/>
          <w:b/>
          <w:bCs/>
          <w:sz w:val="24"/>
          <w:szCs w:val="24"/>
          <w:lang w:val="lt-LT"/>
        </w:rPr>
        <w:t>21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šeštadienį,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19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Didžiojoje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</w:p>
    <w:p w14:paraId="247491F2" w14:textId="0D1351F4" w:rsidR="00CB4686" w:rsidRPr="0097624C" w:rsidRDefault="00A0151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„Paganini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Schuberto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šedevrai</w:t>
      </w:r>
      <w:r w:rsidR="00C8788F" w:rsidRPr="0097624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8788F" w:rsidRPr="0097624C">
        <w:rPr>
          <w:rFonts w:ascii="Times New Roman" w:hAnsi="Times New Roman"/>
          <w:b/>
          <w:bCs/>
          <w:sz w:val="24"/>
          <w:szCs w:val="24"/>
          <w:lang w:val="lt-LT"/>
        </w:rPr>
        <w:t>LKO,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8788F" w:rsidRPr="0097624C">
        <w:rPr>
          <w:rFonts w:ascii="Times New Roman" w:hAnsi="Times New Roman"/>
          <w:b/>
          <w:bCs/>
          <w:sz w:val="24"/>
          <w:szCs w:val="24"/>
          <w:lang w:val="lt-LT"/>
        </w:rPr>
        <w:t>Sergej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8788F" w:rsidRPr="0097624C">
        <w:rPr>
          <w:rFonts w:ascii="Times New Roman" w:hAnsi="Times New Roman"/>
          <w:b/>
          <w:bCs/>
          <w:sz w:val="24"/>
          <w:szCs w:val="24"/>
          <w:lang w:val="lt-LT"/>
        </w:rPr>
        <w:t>Krylov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6AAF1895" w14:textId="1ACC0B4F" w:rsidR="00A01510" w:rsidRPr="0097624C" w:rsidRDefault="00A0151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KAMERINIS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ORKESTRAS</w:t>
      </w:r>
    </w:p>
    <w:p w14:paraId="5A4EEA63" w14:textId="039DC662" w:rsidR="00A01510" w:rsidRPr="0097624C" w:rsidRDefault="00A0151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Meno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vadovas,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solistas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SERGEJ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KRYLOV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(smuikas)</w:t>
      </w:r>
    </w:p>
    <w:p w14:paraId="2082C523" w14:textId="77777777" w:rsidR="00A01510" w:rsidRPr="0097624C" w:rsidRDefault="00A0151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6FCA2123" w14:textId="7B1F5A52" w:rsidR="00CB4686" w:rsidRPr="0097624C" w:rsidRDefault="00CB4686" w:rsidP="00F9596C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FRANZ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SCHUBERT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Styginių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kvartetas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14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d-moll,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810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„Mirtis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mergelė“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(„Der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Tod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und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Mädchen“,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versija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styginių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orkestrui)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B5678F1" w14:textId="3B52FD00" w:rsidR="00A01510" w:rsidRPr="0097624C" w:rsidRDefault="00A0151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NICCOLÒ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PAGANINI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smuikui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orkestrui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="00CB4686" w:rsidRPr="0097624C">
        <w:rPr>
          <w:rFonts w:ascii="Times New Roman" w:hAnsi="Times New Roman"/>
          <w:sz w:val="24"/>
          <w:szCs w:val="24"/>
          <w:lang w:val="lt-LT"/>
        </w:rPr>
        <w:t>1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sz w:val="24"/>
          <w:szCs w:val="24"/>
          <w:lang w:val="lt-LT"/>
        </w:rPr>
        <w:t>D-dur,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sz w:val="24"/>
          <w:szCs w:val="24"/>
          <w:lang w:val="lt-LT"/>
        </w:rPr>
        <w:t>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="00CB4686" w:rsidRPr="0097624C">
        <w:rPr>
          <w:rFonts w:ascii="Times New Roman" w:hAnsi="Times New Roman"/>
          <w:sz w:val="24"/>
          <w:szCs w:val="24"/>
          <w:lang w:val="lt-LT"/>
        </w:rPr>
        <w:t>6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(Tomo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Petrikio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aranžuotė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kameriniam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orkestrui)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203E96E" w14:textId="22B02CBD" w:rsidR="00CB4686" w:rsidRPr="0097624C" w:rsidRDefault="00A01510" w:rsidP="00F9596C">
      <w:pPr>
        <w:pStyle w:val="NoSpacing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b/>
          <w:sz w:val="24"/>
          <w:szCs w:val="24"/>
          <w:lang w:val="lt-LT"/>
        </w:rPr>
        <w:t>21,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b/>
          <w:sz w:val="24"/>
          <w:szCs w:val="24"/>
          <w:lang w:val="lt-LT"/>
        </w:rPr>
        <w:t>31,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b/>
          <w:sz w:val="24"/>
          <w:szCs w:val="24"/>
          <w:lang w:val="lt-LT"/>
        </w:rPr>
        <w:t>41,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b/>
          <w:sz w:val="24"/>
          <w:szCs w:val="24"/>
          <w:lang w:val="lt-LT"/>
        </w:rPr>
        <w:t>51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B4686" w:rsidRPr="0097624C">
        <w:rPr>
          <w:rFonts w:ascii="Times New Roman" w:hAnsi="Times New Roman"/>
          <w:b/>
          <w:sz w:val="24"/>
          <w:szCs w:val="24"/>
          <w:lang w:val="lt-LT"/>
        </w:rPr>
        <w:t>Eur</w:t>
      </w:r>
    </w:p>
    <w:p w14:paraId="3F368926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7A7894D1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Rugsėjo 22 d., sekmadienį, 16 val. Filharmonijos Mažojoje salėje </w:t>
      </w:r>
    </w:p>
    <w:p w14:paraId="2747ED52" w14:textId="1C2CDFE1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 „Čiurlionis stygomis II“</w:t>
      </w:r>
    </w:p>
    <w:p w14:paraId="726C43D9" w14:textId="362606AD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ROKAS JURKUS (gitara)</w:t>
      </w:r>
      <w:r w:rsidR="00FB728E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ČIURLIONIO KVARTETAS</w:t>
      </w:r>
    </w:p>
    <w:p w14:paraId="3E73D118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7C2969E5" w14:textId="5DE18AE9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ANTANAS JASENKA – </w:t>
      </w:r>
      <w:r w:rsidR="00894C48" w:rsidRPr="0097624C">
        <w:rPr>
          <w:rFonts w:ascii="Times New Roman" w:hAnsi="Times New Roman"/>
          <w:sz w:val="24"/>
          <w:szCs w:val="24"/>
          <w:lang w:val="lt-LT"/>
        </w:rPr>
        <w:t>„Kompozicija“ styginių kvartetui (premjera)</w:t>
      </w:r>
    </w:p>
    <w:p w14:paraId="7DE3DA89" w14:textId="77777777" w:rsidR="00F95BEA" w:rsidRPr="0097624C" w:rsidRDefault="00F95BEA" w:rsidP="00F95BEA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MIKALOJUS KONSTANTINAS ČIURLIONIS – Dainos (Roko Jurkaus aranžuotė gitarai): </w:t>
      </w:r>
    </w:p>
    <w:p w14:paraId="50911D24" w14:textId="64842504" w:rsidR="00F95BEA" w:rsidRPr="0097624C" w:rsidRDefault="00F95BEA" w:rsidP="00F95BEA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„Oi giria, giria“, VL 276; „Ar vėjai pūtė“, VL 274; „Dainelė“, VL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199; „Prapuoliau, močiute“, VL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291</w:t>
      </w:r>
    </w:p>
    <w:p w14:paraId="6A17D746" w14:textId="77777777" w:rsidR="00F95BEA" w:rsidRPr="0097624C" w:rsidRDefault="00F95BEA" w:rsidP="00F95BEA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MINDAUGAS URBAITIS – „Ramybė“ (Roko Jurkaus versijos gitarai ir styginių kvartetui premjera)</w:t>
      </w:r>
    </w:p>
    <w:p w14:paraId="53A40D60" w14:textId="76321CE0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SALOMON JADASSOHN – Styginių kvartetas c-moll,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10 </w:t>
      </w:r>
    </w:p>
    <w:p w14:paraId="52083D47" w14:textId="57A1F45D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12 Eur</w:t>
      </w:r>
    </w:p>
    <w:p w14:paraId="707AB1DA" w14:textId="77777777" w:rsidR="00E316E5" w:rsidRPr="0097624C" w:rsidRDefault="00E316E5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56C303DD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Rugsėjo 28 d., šeštadienį, 19 val. Filharmonijos Didžiojoje salėje</w:t>
      </w:r>
    </w:p>
    <w:p w14:paraId="270800D6" w14:textId="4737F4A6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</w:t>
      </w:r>
      <w:r w:rsidR="00FB728E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„LNSO svečiai. Jinhyung Park, </w:t>
      </w:r>
      <w:r w:rsidR="00EA00A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Bartosz Nowak,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Varšuvos filharmonijos </w:t>
      </w:r>
      <w:r w:rsidR="00E76F96" w:rsidRPr="0097624C">
        <w:rPr>
          <w:rFonts w:ascii="Times New Roman" w:hAnsi="Times New Roman"/>
          <w:b/>
          <w:bCs/>
          <w:sz w:val="24"/>
          <w:szCs w:val="24"/>
          <w:lang w:val="lt-LT"/>
        </w:rPr>
        <w:t>choras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7914DADE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301D81A4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53FA402A" w14:textId="3196078B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lastRenderedPageBreak/>
        <w:t>VARŠUVOS FILHARMONIJOS CHORAS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(meno vadovas ir dirigentas</w:t>
      </w:r>
      <w:r w:rsidR="008B1EAA" w:rsidRPr="0097624C">
        <w:rPr>
          <w:rFonts w:ascii="Times New Roman" w:hAnsi="Times New Roman"/>
          <w:sz w:val="24"/>
          <w:szCs w:val="24"/>
          <w:lang w:val="lt-LT"/>
        </w:rPr>
        <w:t xml:space="preserve"> Bartosz Michałowski</w:t>
      </w:r>
      <w:r w:rsidRPr="0097624C">
        <w:rPr>
          <w:rFonts w:ascii="Times New Roman" w:hAnsi="Times New Roman"/>
          <w:sz w:val="24"/>
          <w:szCs w:val="24"/>
          <w:lang w:val="lt-LT"/>
        </w:rPr>
        <w:t>)</w:t>
      </w:r>
    </w:p>
    <w:p w14:paraId="79CDAEEE" w14:textId="5ACA3321" w:rsidR="00EA00A3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</w:t>
      </w:r>
      <w:r w:rsidR="00EA00A3" w:rsidRPr="0097624C">
        <w:rPr>
          <w:rFonts w:ascii="Times New Roman" w:hAnsi="Times New Roman"/>
          <w:sz w:val="24"/>
          <w:szCs w:val="24"/>
          <w:lang w:val="lt-LT"/>
        </w:rPr>
        <w:t>i: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JINHYUNG PARK (fortepijonas, Pietų Korėja; 2023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m. IX Tarptautinio M.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K.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Čiurlionio pianistų konkurso 2023 m. nugalėtojas)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EA00A3" w:rsidRPr="0097624C">
        <w:rPr>
          <w:rFonts w:ascii="Times New Roman" w:hAnsi="Times New Roman"/>
          <w:sz w:val="24"/>
          <w:szCs w:val="24"/>
          <w:lang w:val="lt-LT"/>
        </w:rPr>
        <w:t>BARTOSZ NOWAK (tenoras, Lenkija)</w:t>
      </w:r>
    </w:p>
    <w:p w14:paraId="393F41C1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 MODESTAS PITRĖNAS</w:t>
      </w:r>
    </w:p>
    <w:p w14:paraId="4ACA6281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5131BD16" w14:textId="17F2B816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LUDWIG VAN BEETHOVEN – Uvertiūra „Namų pašventinimas“ („Die Weihe des Hauses“),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124</w:t>
      </w:r>
    </w:p>
    <w:p w14:paraId="7C2FE71B" w14:textId="24EF221A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FELIX MENDELSSOHN – Koncertas fortepijonui ir orkestrui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Pr="0097624C">
        <w:rPr>
          <w:rFonts w:ascii="Times New Roman" w:hAnsi="Times New Roman"/>
          <w:sz w:val="24"/>
          <w:szCs w:val="24"/>
          <w:lang w:val="lt-LT"/>
        </w:rPr>
        <w:t>1 g-moll,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25</w:t>
      </w:r>
    </w:p>
    <w:p w14:paraId="54C1E926" w14:textId="16179B1B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KAROL SZYMANOWSKI – Simfonija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3, op.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27, „Daina apie naktį“ </w:t>
      </w:r>
      <w:r w:rsidR="00EA00A3" w:rsidRPr="0097624C">
        <w:rPr>
          <w:rFonts w:ascii="Times New Roman" w:hAnsi="Times New Roman"/>
          <w:sz w:val="24"/>
          <w:szCs w:val="24"/>
          <w:lang w:val="lt-LT"/>
        </w:rPr>
        <w:t xml:space="preserve">(„Pieśń o nocy“) </w:t>
      </w:r>
      <w:r w:rsidRPr="0097624C">
        <w:rPr>
          <w:rFonts w:ascii="Times New Roman" w:hAnsi="Times New Roman"/>
          <w:sz w:val="24"/>
          <w:szCs w:val="24"/>
          <w:lang w:val="lt-LT"/>
        </w:rPr>
        <w:t>tenorui, chorui ir orkestrui</w:t>
      </w:r>
    </w:p>
    <w:p w14:paraId="71297619" w14:textId="2E1A37D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41, 51, 61 Eur</w:t>
      </w:r>
    </w:p>
    <w:p w14:paraId="14902CD4" w14:textId="77777777" w:rsidR="00D03E96" w:rsidRPr="0097624C" w:rsidRDefault="00D03E96" w:rsidP="00D03E96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bookmarkStart w:id="0" w:name="_Hlk173940908"/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Koncertas iš dalies finansuojamas Kultūros ministerijos Profesionalaus meno sklaidos programos lėšomis </w:t>
      </w:r>
    </w:p>
    <w:bookmarkEnd w:id="0"/>
    <w:p w14:paraId="0D13D305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0DA174FF" w14:textId="71D76694" w:rsidR="00D162B9" w:rsidRPr="0097624C" w:rsidRDefault="001A6CFC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1" w:name="_Hlk166422292"/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Rugsėjo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29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sekma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1</w:t>
      </w:r>
      <w:r w:rsidR="0082018D" w:rsidRPr="0097624C">
        <w:rPr>
          <w:rFonts w:ascii="Times New Roman" w:hAnsi="Times New Roman"/>
          <w:b/>
          <w:bCs/>
          <w:sz w:val="24"/>
          <w:szCs w:val="24"/>
          <w:lang w:val="lt-LT"/>
        </w:rPr>
        <w:t>6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82018D" w:rsidRPr="0097624C">
        <w:rPr>
          <w:rFonts w:ascii="Times New Roman" w:hAnsi="Times New Roman"/>
          <w:b/>
          <w:bCs/>
          <w:sz w:val="24"/>
          <w:szCs w:val="24"/>
          <w:lang w:val="lt-LT"/>
        </w:rPr>
        <w:t>Maž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62B9"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</w:p>
    <w:p w14:paraId="7E04BC95" w14:textId="5661E8CD" w:rsidR="00D162B9" w:rsidRPr="0097624C" w:rsidRDefault="00D162B9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A538D" w:rsidRPr="0097624C">
        <w:rPr>
          <w:rFonts w:ascii="Times New Roman" w:hAnsi="Times New Roman"/>
          <w:b/>
          <w:sz w:val="24"/>
          <w:szCs w:val="24"/>
          <w:lang w:val="lt-LT" w:eastAsia="lt-LT"/>
        </w:rPr>
        <w:t>„Atverk</w:t>
      </w:r>
      <w:r w:rsidR="00A45003" w:rsidRPr="0097624C">
        <w:rPr>
          <w:rFonts w:ascii="Times New Roman" w:hAnsi="Times New Roman"/>
          <w:b/>
          <w:sz w:val="24"/>
          <w:szCs w:val="24"/>
          <w:lang w:val="lt-LT" w:eastAsia="lt-LT"/>
        </w:rPr>
        <w:t xml:space="preserve"> </w:t>
      </w:r>
      <w:r w:rsidR="004A538D" w:rsidRPr="0097624C">
        <w:rPr>
          <w:rFonts w:ascii="Times New Roman" w:hAnsi="Times New Roman"/>
          <w:b/>
          <w:sz w:val="24"/>
          <w:szCs w:val="24"/>
          <w:lang w:val="lt-LT" w:eastAsia="lt-LT"/>
        </w:rPr>
        <w:t>užmaršties</w:t>
      </w:r>
      <w:r w:rsidR="00A45003" w:rsidRPr="0097624C">
        <w:rPr>
          <w:rFonts w:ascii="Times New Roman" w:hAnsi="Times New Roman"/>
          <w:b/>
          <w:sz w:val="24"/>
          <w:szCs w:val="24"/>
          <w:lang w:val="lt-LT" w:eastAsia="lt-LT"/>
        </w:rPr>
        <w:t xml:space="preserve"> </w:t>
      </w:r>
      <w:r w:rsidR="004A538D" w:rsidRPr="0097624C">
        <w:rPr>
          <w:rFonts w:ascii="Times New Roman" w:hAnsi="Times New Roman"/>
          <w:b/>
          <w:sz w:val="24"/>
          <w:szCs w:val="24"/>
          <w:lang w:val="lt-LT" w:eastAsia="lt-LT"/>
        </w:rPr>
        <w:t>vartus“</w:t>
      </w:r>
    </w:p>
    <w:p w14:paraId="16C39F96" w14:textId="40E85C6B" w:rsidR="00D162B9" w:rsidRPr="0097624C" w:rsidRDefault="00D162B9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VALSTYBINIS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VILNIAUS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KVARTETAS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C79ED94" w14:textId="77777777" w:rsidR="00D162B9" w:rsidRPr="0097624C" w:rsidRDefault="00D162B9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bookmarkEnd w:id="1"/>
    <w:p w14:paraId="56795087" w14:textId="77777777" w:rsidR="00B80313" w:rsidRPr="0097624C" w:rsidRDefault="00B80313" w:rsidP="00B80313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TOMAS JUZELIŪNAS – „Šiaurės pašvaistė“ styginių kvartetui</w:t>
      </w:r>
    </w:p>
    <w:p w14:paraId="071322DD" w14:textId="77777777" w:rsidR="00B80313" w:rsidRPr="0097624C" w:rsidRDefault="00B80313" w:rsidP="00B80313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LUDWIG VAN BEETHOVEN – Didžioji fuga B-dur (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Die Große Fuge</w:t>
      </w:r>
      <w:r w:rsidRPr="0097624C">
        <w:rPr>
          <w:rFonts w:ascii="Times New Roman" w:hAnsi="Times New Roman"/>
          <w:sz w:val="24"/>
          <w:szCs w:val="24"/>
          <w:lang w:val="lt-LT"/>
        </w:rPr>
        <w:t>), op. 133</w:t>
      </w:r>
    </w:p>
    <w:p w14:paraId="042D2745" w14:textId="77777777" w:rsidR="00B80313" w:rsidRPr="0097624C" w:rsidRDefault="00B80313" w:rsidP="00B80313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VIKTOR REKALO – Styginių kvartetas „Dormin“</w:t>
      </w:r>
    </w:p>
    <w:p w14:paraId="51124B4C" w14:textId="1C5C9F6B" w:rsidR="00055EB5" w:rsidRPr="0097624C" w:rsidRDefault="00055EB5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12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Eur</w:t>
      </w:r>
    </w:p>
    <w:p w14:paraId="5B9E0A00" w14:textId="45DF7747" w:rsidR="00D162B9" w:rsidRPr="0097624C" w:rsidRDefault="00D162B9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F56B079" w14:textId="77777777" w:rsidR="00FD5980" w:rsidRPr="0097624C" w:rsidRDefault="00FD5980" w:rsidP="00F9596C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SPALIS</w:t>
      </w:r>
    </w:p>
    <w:p w14:paraId="14ACF360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7BBCF981" w14:textId="5FD1F4E6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 2 d., trečiadienį, 19 val. Filharmonijos Didžiojoje salėje</w:t>
      </w:r>
    </w:p>
    <w:p w14:paraId="34C8FE1D" w14:textId="48B15574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Kamerinės muzikos koncertas „Vizijos. Onutė Gražinytė, Gabrielius Alekna, </w:t>
      </w:r>
      <w:r w:rsidR="00326A0E" w:rsidRPr="0097624C">
        <w:rPr>
          <w:rFonts w:ascii="Times New Roman" w:hAnsi="Times New Roman"/>
          <w:b/>
          <w:bCs/>
          <w:sz w:val="24"/>
          <w:szCs w:val="24"/>
          <w:lang w:val="lt-LT"/>
        </w:rPr>
        <w:t>„Duo Per Gunt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3CE72ADE" w14:textId="77777777" w:rsidR="00116023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ONUTĖ GRAŽINYTĖ (fortepijonas)</w:t>
      </w:r>
    </w:p>
    <w:p w14:paraId="533042A9" w14:textId="6F020E30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GABRIELIUS ALEKNA (fortepijonas)</w:t>
      </w:r>
    </w:p>
    <w:p w14:paraId="7D7A34F1" w14:textId="7D5FAFF2" w:rsidR="00FD5980" w:rsidRPr="0097624C" w:rsidRDefault="00EE13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Duo PER GUNT (perkusija): GUNTARS FREIBERGS, </w:t>
      </w:r>
      <w:r w:rsidR="00FD5980" w:rsidRPr="0097624C">
        <w:rPr>
          <w:rFonts w:ascii="Times New Roman" w:hAnsi="Times New Roman"/>
          <w:sz w:val="24"/>
          <w:szCs w:val="24"/>
          <w:lang w:val="lt-LT"/>
        </w:rPr>
        <w:t xml:space="preserve">PAVEL GIUNTER </w:t>
      </w:r>
    </w:p>
    <w:p w14:paraId="544E02CD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4FCE590D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OLIVIER MESSIAEN – „Amen vizijos“ („Visions de l’Amen“): I d. – „Sutvėrimo amen“ („Amen de la Création“) </w:t>
      </w:r>
    </w:p>
    <w:p w14:paraId="3A3B14C0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MIKALOJUS KONSTANTINAS ČIURLIONIS – Simfoninė poema „Miške“ (Jono Aleksos versija dviem fortepijonams) </w:t>
      </w:r>
    </w:p>
    <w:p w14:paraId="0797D91A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VYTAUTAS BACEVIČIUS – „Septintasis žodis“ („Septième mot“)</w:t>
      </w:r>
    </w:p>
    <w:p w14:paraId="67707BA1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OLIVIER MESSIAEN – „Amen vizijos“ („Visions de l’Amen“): IV d. – „Troškimo amen“ („Amen du Désir“) </w:t>
      </w:r>
    </w:p>
    <w:p w14:paraId="6143D0BD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ANDERS KOPPEL – 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Toccata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 vibrafonui ir marimbai </w:t>
      </w:r>
    </w:p>
    <w:p w14:paraId="01ABC92B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BÉLA BARTÓK – Sonata dviem fortepijonams ir perkusijai, Sz. 110 </w:t>
      </w:r>
    </w:p>
    <w:p w14:paraId="4BA050F4" w14:textId="36511651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16, 21 Eur</w:t>
      </w:r>
    </w:p>
    <w:p w14:paraId="6EF231A1" w14:textId="77777777" w:rsidR="00D01D82" w:rsidRPr="0097624C" w:rsidRDefault="00D01D82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4C0A4F75" w14:textId="19D40731" w:rsidR="0033646B" w:rsidRPr="0097624C" w:rsidRDefault="0033646B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šeštadienį,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19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Didžiojoje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</w:p>
    <w:p w14:paraId="4297218E" w14:textId="2F676218" w:rsidR="0033646B" w:rsidRPr="0097624C" w:rsidRDefault="0033646B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„Didingieji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romantikai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LNSO,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Maximilian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Hornung</w:t>
      </w:r>
      <w:r w:rsidR="00D60E56" w:rsidRPr="0097624C">
        <w:rPr>
          <w:rFonts w:ascii="Times New Roman" w:hAnsi="Times New Roman"/>
          <w:b/>
          <w:bCs/>
          <w:sz w:val="24"/>
          <w:szCs w:val="24"/>
          <w:lang w:val="lt-LT"/>
        </w:rPr>
        <w:t>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Victorien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F5E7E" w:rsidRPr="0097624C">
        <w:rPr>
          <w:rFonts w:ascii="Times New Roman" w:hAnsi="Times New Roman"/>
          <w:b/>
          <w:bCs/>
          <w:sz w:val="24"/>
          <w:szCs w:val="24"/>
          <w:lang w:val="lt-LT"/>
        </w:rPr>
        <w:t>Vanoosten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04B3B326" w14:textId="4DD013B7" w:rsidR="0033646B" w:rsidRPr="0097624C" w:rsidRDefault="0033646B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NACIONALINIS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SIMFONINIS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ORKESTRAS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CEC775E" w14:textId="2C74261D" w:rsidR="0033646B" w:rsidRPr="0097624C" w:rsidRDefault="0033646B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vadovas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vyr.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Modestas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Pitrėnas)</w:t>
      </w:r>
    </w:p>
    <w:p w14:paraId="69D3F15F" w14:textId="3F53AB3D" w:rsidR="0033646B" w:rsidRPr="0097624C" w:rsidRDefault="0033646B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MAXIMILIAN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HORNUNG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(violončelė,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Vokietija)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02DFB6C3" w14:textId="53587275" w:rsidR="0033646B" w:rsidRPr="0097624C" w:rsidRDefault="0033646B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2F55" w:rsidRPr="0097624C">
        <w:rPr>
          <w:rFonts w:ascii="Times New Roman" w:hAnsi="Times New Roman"/>
          <w:sz w:val="24"/>
          <w:szCs w:val="24"/>
          <w:lang w:val="lt-LT" w:eastAsia="lt-LT"/>
        </w:rPr>
        <w:t>VICTORIEN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C2F55" w:rsidRPr="0097624C">
        <w:rPr>
          <w:rFonts w:ascii="Times New Roman" w:hAnsi="Times New Roman"/>
          <w:sz w:val="24"/>
          <w:szCs w:val="24"/>
          <w:lang w:val="lt-LT" w:eastAsia="lt-LT"/>
        </w:rPr>
        <w:t>VANOOSTEN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(Prancūzija)</w:t>
      </w:r>
    </w:p>
    <w:p w14:paraId="5B7303DF" w14:textId="4425684D" w:rsidR="0033646B" w:rsidRPr="0097624C" w:rsidRDefault="0033646B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6686238" w14:textId="4C0DB785" w:rsidR="0033646B" w:rsidRPr="0097624C" w:rsidRDefault="000C2F55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RICHARD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WAGNER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O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peros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„Lohengrinas“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uvertiūra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4D8CF7E0" w14:textId="742EF930" w:rsidR="0033646B" w:rsidRPr="0097624C" w:rsidRDefault="000C2F55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lastRenderedPageBreak/>
        <w:t>ROBERT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SCHUMANN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violončelei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orkestrui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a-moll,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op.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4A80" w:rsidRPr="0097624C">
        <w:rPr>
          <w:rFonts w:ascii="Times New Roman" w:hAnsi="Times New Roman"/>
          <w:sz w:val="24"/>
          <w:szCs w:val="24"/>
          <w:lang w:val="lt-LT"/>
        </w:rPr>
        <w:t>129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5DCEFD37" w14:textId="532B67AC" w:rsidR="00A45003" w:rsidRPr="0097624C" w:rsidRDefault="000C2F55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GUSTAV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MAHLER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3646B" w:rsidRPr="0097624C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3018DF" w:rsidRPr="0097624C">
        <w:rPr>
          <w:rFonts w:ascii="Times New Roman" w:hAnsi="Times New Roman"/>
          <w:sz w:val="24"/>
          <w:szCs w:val="24"/>
          <w:lang w:val="lt-LT"/>
        </w:rPr>
        <w:t>Simfonija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018DF" w:rsidRPr="0097624C">
        <w:rPr>
          <w:rFonts w:ascii="Times New Roman" w:hAnsi="Times New Roman"/>
          <w:sz w:val="24"/>
          <w:szCs w:val="24"/>
          <w:lang w:val="lt-LT"/>
        </w:rPr>
        <w:t>5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18DF" w:rsidRPr="0097624C">
        <w:rPr>
          <w:rFonts w:ascii="Times New Roman" w:hAnsi="Times New Roman"/>
          <w:sz w:val="24"/>
          <w:szCs w:val="24"/>
          <w:lang w:val="lt-LT"/>
        </w:rPr>
        <w:t>cis-moll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340E3E0B" w14:textId="2E9B6EAF" w:rsidR="0033646B" w:rsidRPr="0097624C" w:rsidRDefault="0085238E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21,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31,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41</w:t>
      </w:r>
      <w:r w:rsidR="002D29BF" w:rsidRPr="0097624C">
        <w:rPr>
          <w:rFonts w:ascii="Times New Roman" w:hAnsi="Times New Roman"/>
          <w:b/>
          <w:sz w:val="24"/>
          <w:szCs w:val="24"/>
          <w:lang w:val="lt-LT"/>
        </w:rPr>
        <w:t>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2D29BF" w:rsidRPr="0097624C">
        <w:rPr>
          <w:rFonts w:ascii="Times New Roman" w:hAnsi="Times New Roman"/>
          <w:b/>
          <w:sz w:val="24"/>
          <w:szCs w:val="24"/>
          <w:lang w:val="lt-LT"/>
        </w:rPr>
        <w:t>51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Eur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6F58637B" w14:textId="77777777" w:rsidR="00D01D82" w:rsidRPr="0097624C" w:rsidRDefault="00D01D82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B3588BA" w14:textId="2FB6B015" w:rsidR="00D37443" w:rsidRPr="0097624C" w:rsidRDefault="00587F0F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12EC4" w:rsidRPr="0097624C">
        <w:rPr>
          <w:rFonts w:ascii="Times New Roman" w:hAnsi="Times New Roman"/>
          <w:b/>
          <w:bCs/>
          <w:sz w:val="24"/>
          <w:szCs w:val="24"/>
          <w:lang w:val="lt-LT"/>
        </w:rPr>
        <w:t>6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sekmadienį,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16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Didžiojoje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</w:p>
    <w:p w14:paraId="504D829E" w14:textId="0D6C2CE1" w:rsidR="00587F0F" w:rsidRPr="0097624C" w:rsidRDefault="00A10096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2" w:name="_Hlk166500918"/>
      <w:r w:rsidRPr="0097624C">
        <w:rPr>
          <w:rFonts w:ascii="Times New Roman" w:hAnsi="Times New Roman"/>
          <w:b/>
          <w:sz w:val="24"/>
          <w:szCs w:val="24"/>
          <w:lang w:val="lt-LT"/>
        </w:rPr>
        <w:t>B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erniukų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jaunuolių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choro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bookmarkStart w:id="3" w:name="_Hlk165745856"/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„Ąžuoliukas“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6</w:t>
      </w:r>
      <w:r w:rsidR="00D37443" w:rsidRPr="0097624C">
        <w:rPr>
          <w:rFonts w:ascii="Times New Roman" w:hAnsi="Times New Roman"/>
          <w:b/>
          <w:sz w:val="24"/>
          <w:szCs w:val="24"/>
          <w:lang w:val="lt-LT"/>
        </w:rPr>
        <w:t>5</w:t>
      </w:r>
      <w:r w:rsidR="00FE2AF7" w:rsidRPr="0097624C">
        <w:rPr>
          <w:rFonts w:ascii="Times New Roman" w:hAnsi="Times New Roman"/>
          <w:b/>
          <w:sz w:val="24"/>
          <w:szCs w:val="24"/>
          <w:lang w:val="lt-LT"/>
        </w:rPr>
        <w:t>-mečiui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„Ąžuoliuko“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mokyklos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45-mečiui</w:t>
      </w:r>
    </w:p>
    <w:bookmarkEnd w:id="2"/>
    <w:bookmarkEnd w:id="3"/>
    <w:p w14:paraId="3611514D" w14:textId="187C6B75" w:rsidR="00FE2AF7" w:rsidRPr="0097624C" w:rsidRDefault="00FE2AF7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Berniukų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jaunuolių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choras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ĄŽUOLIUKAS</w:t>
      </w:r>
    </w:p>
    <w:p w14:paraId="5168D0BC" w14:textId="75516228" w:rsidR="00FE2AF7" w:rsidRPr="0097624C" w:rsidRDefault="00FE2AF7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</w:t>
      </w:r>
      <w:r w:rsidR="00A10096" w:rsidRPr="0097624C">
        <w:rPr>
          <w:rFonts w:ascii="Times New Roman" w:hAnsi="Times New Roman"/>
          <w:sz w:val="24"/>
          <w:szCs w:val="24"/>
          <w:lang w:val="lt-LT"/>
        </w:rPr>
        <w:t>m</w:t>
      </w:r>
      <w:r w:rsidRPr="0097624C">
        <w:rPr>
          <w:rFonts w:ascii="Times New Roman" w:hAnsi="Times New Roman"/>
          <w:sz w:val="24"/>
          <w:szCs w:val="24"/>
          <w:lang w:val="lt-LT"/>
        </w:rPr>
        <w:t>eno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vadovas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vyr.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Vytautas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Miškinis)</w:t>
      </w:r>
    </w:p>
    <w:p w14:paraId="60E92451" w14:textId="70B01766" w:rsidR="00A45003" w:rsidRPr="0097624C" w:rsidRDefault="00A10096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Chormeisteriai: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NERINGA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SIDAUGAITĖ,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ROMAS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SKAPAS,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GITANA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TRIMIRKAITĖ,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GABRIELIUS</w:t>
      </w:r>
      <w:r w:rsidR="00A4500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Cs/>
          <w:sz w:val="24"/>
          <w:szCs w:val="24"/>
          <w:lang w:val="lt-LT"/>
        </w:rPr>
        <w:t>GAIDAMAVIČIUS</w:t>
      </w:r>
    </w:p>
    <w:p w14:paraId="5B10C29C" w14:textId="24793EC4" w:rsidR="00A45003" w:rsidRPr="0097624C" w:rsidRDefault="00FE2AF7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Ansamblis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MUSICA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HUMANA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(meno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vadovas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Robertas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Beinaris)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3E4F7C5C" w14:textId="216D4EE3" w:rsidR="00A45003" w:rsidRPr="0097624C" w:rsidRDefault="00A10096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Solistai: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GUNTA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GELGOTĖ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(sopranas),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IEVA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GAIDAMAVIČIŪTĖ-BARKAUSKĖ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(sopranas),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VAIDAS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BARTUŠAS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</w:t>
      </w:r>
      <w:r w:rsidR="00C7001D" w:rsidRPr="0097624C">
        <w:rPr>
          <w:rFonts w:ascii="Times New Roman" w:hAnsi="Times New Roman"/>
          <w:sz w:val="24"/>
          <w:szCs w:val="24"/>
          <w:lang w:val="lt-LT"/>
        </w:rPr>
        <w:t>kontratenoras</w:t>
      </w:r>
      <w:r w:rsidRPr="0097624C">
        <w:rPr>
          <w:rFonts w:ascii="Times New Roman" w:hAnsi="Times New Roman"/>
          <w:sz w:val="24"/>
          <w:szCs w:val="24"/>
          <w:lang w:val="lt-LT"/>
        </w:rPr>
        <w:t>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MINDAUGAS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JANKAUSKAS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(tenoras),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GENADIJUS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BERGORULKO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(bosas)</w:t>
      </w:r>
    </w:p>
    <w:p w14:paraId="5E8D9874" w14:textId="6686662A" w:rsidR="00A45003" w:rsidRPr="0097624C" w:rsidRDefault="00FE2AF7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Dirigentas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VYTAUTAS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MIŠKINIS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4E4EB2B5" w14:textId="08DE9883" w:rsidR="00A10096" w:rsidRPr="0097624C" w:rsidRDefault="00A10096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3C2AA012" w14:textId="64809BA2" w:rsidR="00A10096" w:rsidRPr="0097624C" w:rsidRDefault="00A10096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GEORG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FRIEDRICH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HÄNDEL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Oratorija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„Laiko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tiesos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triumfas“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(</w:t>
      </w:r>
      <w:r w:rsidRPr="0097624C">
        <w:rPr>
          <w:rFonts w:ascii="Times New Roman" w:hAnsi="Times New Roman"/>
          <w:sz w:val="24"/>
          <w:szCs w:val="24"/>
          <w:lang w:val="lt-LT"/>
        </w:rPr>
        <w:t>„The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Triumph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of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Time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and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Truth“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),</w:t>
      </w:r>
      <w:r w:rsidR="00A4500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HWV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71</w:t>
      </w:r>
    </w:p>
    <w:p w14:paraId="4B78E3D4" w14:textId="4C10B34F" w:rsidR="00A45003" w:rsidRPr="0097624C" w:rsidRDefault="00A10096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12,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16,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21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Eur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bookmarkStart w:id="4" w:name="_Hlk165746040"/>
    </w:p>
    <w:p w14:paraId="6371412C" w14:textId="242C8337" w:rsidR="00FE2AF7" w:rsidRPr="0097624C" w:rsidRDefault="00B9519E" w:rsidP="00F9596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rengiamas</w:t>
      </w:r>
      <w:r w:rsidR="00A45003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su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Vilniaus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„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Ąžuoliuko“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muzikos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mokykla,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VšĮ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Berniukų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ir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jaunuolių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chor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u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="00021A88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„Ąžuoliukas“</w:t>
      </w:r>
      <w:bookmarkEnd w:id="4"/>
    </w:p>
    <w:p w14:paraId="57B706A9" w14:textId="77777777" w:rsidR="00A45003" w:rsidRPr="0097624C" w:rsidRDefault="00A45003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</w:p>
    <w:p w14:paraId="45174A09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Spalio 9 d., trečiadienį, 19 val. Filharmonijos Didžiojoje salėje</w:t>
      </w:r>
    </w:p>
    <w:p w14:paraId="31B984B7" w14:textId="2441771A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Kamerinės muzikos koncertas „Šokiai styginiams. Čiurlionio kvartetas, Florence Sitruk ir draugai“</w:t>
      </w:r>
    </w:p>
    <w:p w14:paraId="6F8BD559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FLORENCE SITRUK (arfa, Vokietija) </w:t>
      </w:r>
    </w:p>
    <w:p w14:paraId="27E01081" w14:textId="2689E6BD" w:rsidR="009F2A30" w:rsidRPr="0097624C" w:rsidRDefault="009F2A3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ČIURLIONIO KVARTETAS</w:t>
      </w:r>
    </w:p>
    <w:p w14:paraId="58A0DA7B" w14:textId="68EDACC3" w:rsidR="009F2A30" w:rsidRPr="0097624C" w:rsidRDefault="009F2A3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PIÙ QUARTET:</w:t>
      </w:r>
      <w:r w:rsidR="00116023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INGRIDA RUPAITĖ (I smuikas)</w:t>
      </w:r>
      <w:r w:rsidR="00E67A9D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MILDA KRAUJUTAITYTĖ (II smuikas)</w:t>
      </w:r>
      <w:r w:rsidR="00E67A9D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SILVIJA ČIULADYTĖ (altas)</w:t>
      </w:r>
      <w:r w:rsidR="00E67A9D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IGNĖ PIKALAVIČIŪTĖ (violončelė) </w:t>
      </w:r>
    </w:p>
    <w:p w14:paraId="480F3A3D" w14:textId="5628121D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Programa: </w:t>
      </w:r>
    </w:p>
    <w:p w14:paraId="0B3A09EF" w14:textId="77777777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FRANZ SCHUBERT – Styginių kvartetas Nr. 12 c-moll, D.703 (</w:t>
      </w:r>
      <w:r w:rsidRPr="0097624C">
        <w:rPr>
          <w:rFonts w:ascii="Times New Roman" w:hAnsi="Times New Roman"/>
          <w:bCs/>
          <w:i/>
          <w:iCs/>
          <w:sz w:val="24"/>
          <w:szCs w:val="24"/>
          <w:lang w:val="lt-LT"/>
        </w:rPr>
        <w:t>Quartettsatz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)</w:t>
      </w:r>
    </w:p>
    <w:p w14:paraId="4C9BCC26" w14:textId="77777777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GEORGE ENESCU – Styginių oktetas C-dur, op. 7 </w:t>
      </w:r>
    </w:p>
    <w:p w14:paraId="0FF39BBC" w14:textId="77777777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CLAUDE DEBUSSY – „Danse sacrée et danse profane“ arfai ir styginių kvartetui </w:t>
      </w:r>
    </w:p>
    <w:p w14:paraId="0FAA2B2E" w14:textId="77777777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ARNOLD SCHÖNBERG – „Notturno“ arfai ir styginiams</w:t>
      </w:r>
    </w:p>
    <w:p w14:paraId="0E4739D0" w14:textId="77777777" w:rsidR="008153B0" w:rsidRPr="0097624C" w:rsidRDefault="008153B0" w:rsidP="008153B0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ELIAS PARISH-ALVARS – „Concertino“ arfai ir styginių kvartetui, op. 34, e-moll (premjera Lietuvoje)</w:t>
      </w:r>
    </w:p>
    <w:p w14:paraId="3C6D9231" w14:textId="390FE70D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 – 16, 21 Eur</w:t>
      </w:r>
    </w:p>
    <w:p w14:paraId="79D98A2C" w14:textId="77777777" w:rsidR="00E316E5" w:rsidRPr="0097624C" w:rsidRDefault="00E316E5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</w:p>
    <w:p w14:paraId="292D3C61" w14:textId="7068A6F2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Spalio 12 d., šeštadienį, 19 val. Filharmonijos Didžiojoje salėje</w:t>
      </w:r>
    </w:p>
    <w:p w14:paraId="01B30D62" w14:textId="291BA2CE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Orkestro muzikos koncertas</w:t>
      </w:r>
      <w:r w:rsidR="00FB728E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„Po šituo stogu. Kompozitoriaus Felikso Bajoro 90-mečiui“</w:t>
      </w:r>
    </w:p>
    <w:p w14:paraId="4D15158F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NACIONALINIS SIMFONINIS ORKESTRAS</w:t>
      </w:r>
    </w:p>
    <w:p w14:paraId="3CE8E831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(meno vadovas ir vyr. dirigentas Modestas Pitrėnas)</w:t>
      </w:r>
    </w:p>
    <w:p w14:paraId="4E859EA5" w14:textId="3AC3F358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Choras VILNIUS (meno vadovas ir vyr. dirigentas Artūras Dambrauskas)</w:t>
      </w:r>
    </w:p>
    <w:p w14:paraId="7EEBFF30" w14:textId="0FA412FD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Solistai: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JANUSZ WAWROWSKI (smuikas, Lenkija)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TADAS MOTIEČIUS (akordeonas)</w:t>
      </w:r>
      <w:r w:rsidR="008767B0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</w:p>
    <w:p w14:paraId="3EA9DEC1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Dirigentas MODESTAS PITRĖNAS</w:t>
      </w:r>
    </w:p>
    <w:p w14:paraId="15D377F2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Programa:</w:t>
      </w:r>
    </w:p>
    <w:p w14:paraId="6CAD2C9E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FELIKSAS BAJORAS –</w:t>
      </w:r>
    </w:p>
    <w:p w14:paraId="0061AFFE" w14:textId="77777777" w:rsidR="008767B0" w:rsidRPr="0097624C" w:rsidRDefault="008767B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bookmarkStart w:id="5" w:name="_Hlk173854420"/>
      <w:r w:rsidRPr="0097624C">
        <w:rPr>
          <w:rFonts w:ascii="Times New Roman" w:hAnsi="Times New Roman"/>
          <w:bCs/>
          <w:sz w:val="24"/>
          <w:szCs w:val="24"/>
          <w:lang w:val="lt-LT"/>
        </w:rPr>
        <w:t>„Exodus III“ (2022) pasaulinė premjera</w:t>
      </w:r>
    </w:p>
    <w:p w14:paraId="3EA94BBC" w14:textId="77777777" w:rsidR="008767B0" w:rsidRPr="0097624C" w:rsidRDefault="008767B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„Promise“ („Viltys“, 2007) akordeonui ir simfoniniam orkestrui</w:t>
      </w:r>
    </w:p>
    <w:p w14:paraId="7FCB486E" w14:textId="77777777" w:rsidR="008767B0" w:rsidRPr="0097624C" w:rsidRDefault="008767B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Koncertas smuikui ir orkestrui, naujos versijos pasaulinė premjera (2023)</w:t>
      </w:r>
    </w:p>
    <w:p w14:paraId="08F4E0F5" w14:textId="77777777" w:rsidR="008767B0" w:rsidRPr="0097624C" w:rsidRDefault="008767B0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lastRenderedPageBreak/>
        <w:t>Oratorija „Po šituo stogu“ mišriam chorui ir orkestrui (2005, Antano Baranausko poezija)</w:t>
      </w:r>
    </w:p>
    <w:bookmarkEnd w:id="5"/>
    <w:p w14:paraId="38B2BC68" w14:textId="78D7C6DC" w:rsidR="00FD5980" w:rsidRPr="0097624C" w:rsidRDefault="00FD5980" w:rsidP="00F9596C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 – 21, 31, 41 Eur</w:t>
      </w:r>
    </w:p>
    <w:p w14:paraId="2AC962DF" w14:textId="77777777" w:rsidR="00D01D82" w:rsidRPr="0097624C" w:rsidRDefault="00D01D82" w:rsidP="00F9596C">
      <w:pPr>
        <w:spacing w:after="0" w:line="240" w:lineRule="auto"/>
        <w:rPr>
          <w:rFonts w:ascii="Times New Roman" w:hAnsi="Times New Roman"/>
          <w:bCs/>
          <w:sz w:val="24"/>
          <w:szCs w:val="24"/>
          <w:lang w:val="lt-LT"/>
        </w:rPr>
      </w:pPr>
    </w:p>
    <w:p w14:paraId="64539B77" w14:textId="31AAD2F4" w:rsidR="00A01510" w:rsidRPr="0097624C" w:rsidRDefault="0033646B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6" w:name="_Hlk144985098"/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1</w:t>
      </w:r>
      <w:r w:rsidR="00AE63F4" w:rsidRPr="0097624C">
        <w:rPr>
          <w:rFonts w:ascii="Times New Roman" w:hAnsi="Times New Roman"/>
          <w:b/>
          <w:bCs/>
          <w:sz w:val="24"/>
          <w:szCs w:val="24"/>
          <w:lang w:val="lt-LT"/>
        </w:rPr>
        <w:t>3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sekmadienį,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12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Didžiojoje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A01510"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</w:p>
    <w:p w14:paraId="3D57CA3F" w14:textId="1510A6B3" w:rsidR="00AE63F4" w:rsidRPr="0097624C" w:rsidRDefault="00A0151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visai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šeimai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="00853196" w:rsidRPr="0097624C">
        <w:rPr>
          <w:rFonts w:ascii="Times New Roman" w:hAnsi="Times New Roman"/>
          <w:b/>
          <w:bCs/>
          <w:kern w:val="36"/>
          <w:sz w:val="24"/>
          <w:szCs w:val="24"/>
          <w:lang w:val="lt-LT"/>
        </w:rPr>
        <w:t>Padainuosim</w:t>
      </w:r>
      <w:r w:rsidR="00A45003" w:rsidRPr="0097624C">
        <w:rPr>
          <w:rFonts w:ascii="Times New Roman" w:hAnsi="Times New Roman"/>
          <w:b/>
          <w:bCs/>
          <w:kern w:val="36"/>
          <w:sz w:val="24"/>
          <w:szCs w:val="24"/>
          <w:lang w:val="lt-LT"/>
        </w:rPr>
        <w:t xml:space="preserve"> </w:t>
      </w:r>
      <w:r w:rsidR="00853196" w:rsidRPr="0097624C">
        <w:rPr>
          <w:rFonts w:ascii="Times New Roman" w:hAnsi="Times New Roman"/>
          <w:b/>
          <w:bCs/>
          <w:kern w:val="36"/>
          <w:sz w:val="24"/>
          <w:szCs w:val="24"/>
          <w:lang w:val="lt-LT"/>
        </w:rPr>
        <w:t>pasakėlę“</w:t>
      </w:r>
    </w:p>
    <w:p w14:paraId="701D8C0F" w14:textId="54354E09" w:rsidR="00853196" w:rsidRPr="0097624C" w:rsidRDefault="00853196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Berniukų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jaunuolių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choro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„Ąžuoliukas“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65-mečiui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„Ąžuoliuko“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mokyklos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45-mečiui</w:t>
      </w:r>
    </w:p>
    <w:p w14:paraId="04245AD5" w14:textId="77777777" w:rsidR="007E5C9E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ĄŽUOLIUKO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mokyklos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Mažylių,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II,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III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IV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klasių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berniukų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chorai</w:t>
      </w:r>
    </w:p>
    <w:p w14:paraId="0DCC9293" w14:textId="359083FD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Vadovės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dirigentės: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EDITA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JAUNIŠKIENĖ,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GITANA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TRIMIRKAITĖ,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RENATA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KUNCIENĖ,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EGLĖ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ČIGRIEJŪTĖ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>-</w:t>
      </w:r>
      <w:r w:rsidRPr="0097624C">
        <w:rPr>
          <w:rFonts w:ascii="Times New Roman" w:hAnsi="Times New Roman"/>
          <w:sz w:val="24"/>
          <w:szCs w:val="24"/>
          <w:lang w:val="lt-LT"/>
        </w:rPr>
        <w:t>STROLIENĖ,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EDITA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NARMONTIENĖ,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DAIVA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LEIPUVIENĖ</w:t>
      </w:r>
    </w:p>
    <w:p w14:paraId="19D7F1C1" w14:textId="4A1DA155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Koncertmeisteriai: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AGNĖ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ENČIENĖ,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ELEZA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ČIPLIENĖ,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LORETA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KULIEŠIUVIENĖ,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RENATA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MILAŠIŪTĖ-DRUNGILIENĖ,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RIMVYDAS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MITKUS</w:t>
      </w:r>
    </w:p>
    <w:p w14:paraId="62EB357B" w14:textId="7063F4D2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Meno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vadovas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VYTAUTAS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MIŠKINIS</w:t>
      </w:r>
    </w:p>
    <w:p w14:paraId="35692F6C" w14:textId="6703C807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Dalyvauja: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ČIURLIONIO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KVARTETAS,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EGIDIJUS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ALIŠAUSKAS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(birbynė),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AISTĖ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BRUŽAITĖ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(kanklės),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SAULIUS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AUGLYS-STANEVIČIUS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(perkusija),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VAIDOTĖ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BENAITIENĖ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(gitara),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GINTARĖ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VALIONYTĖ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(fleita),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ARVYDAS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BARZINSKAS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(trimitas),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KĘSTUTIS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KUNCĖ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(saksofonas)</w:t>
      </w:r>
    </w:p>
    <w:p w14:paraId="5D927E3A" w14:textId="12A8CC91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Koncerto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režisierius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AUGUSTAS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GORNATKEVIČIUS</w:t>
      </w:r>
    </w:p>
    <w:p w14:paraId="13638ADA" w14:textId="68770E05" w:rsidR="00A45003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Programoje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Vytauto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Miškinio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ciklas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„Padainuo</w:t>
      </w:r>
      <w:r w:rsidR="004B36AB" w:rsidRPr="0097624C">
        <w:rPr>
          <w:rFonts w:ascii="Times New Roman" w:hAnsi="Times New Roman"/>
          <w:sz w:val="24"/>
          <w:szCs w:val="24"/>
          <w:lang w:val="lt-LT"/>
        </w:rPr>
        <w:t>s</w:t>
      </w:r>
      <w:r w:rsidRPr="0097624C">
        <w:rPr>
          <w:rFonts w:ascii="Times New Roman" w:hAnsi="Times New Roman"/>
          <w:sz w:val="24"/>
          <w:szCs w:val="24"/>
          <w:lang w:val="lt-LT"/>
        </w:rPr>
        <w:t>im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pasakėlę“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C182CA8" w14:textId="7A9C3B3D" w:rsidR="00853196" w:rsidRPr="0097624C" w:rsidRDefault="0085319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12,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16,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21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Eur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14:paraId="0F997878" w14:textId="02BDC3B7" w:rsidR="00086BE1" w:rsidRPr="0097624C" w:rsidRDefault="00F81481" w:rsidP="00F9596C">
      <w:pPr>
        <w:pStyle w:val="NoSpacing"/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rengiamas</w:t>
      </w:r>
      <w:r w:rsidR="00A45003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su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Vilniaus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„Ąžuoliuko“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muzikos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mokykla,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VšĮ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Berniukų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ir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jaunuolių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choru</w:t>
      </w:r>
      <w:r w:rsidR="00A45003"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 xml:space="preserve"> </w:t>
      </w:r>
      <w:r w:rsidRPr="0097624C">
        <w:rPr>
          <w:rStyle w:val="Strong"/>
          <w:rFonts w:ascii="Times New Roman" w:hAnsi="Times New Roman"/>
          <w:b w:val="0"/>
          <w:bCs w:val="0"/>
          <w:i/>
          <w:iCs/>
          <w:sz w:val="24"/>
          <w:szCs w:val="24"/>
          <w:lang w:val="lt-LT"/>
        </w:rPr>
        <w:t>„Ąžuoliukas“</w:t>
      </w:r>
    </w:p>
    <w:p w14:paraId="0FA7D555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8F710AD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 13 d., sekmadienį, 16 val. Filharmonijos Mažojoje salėje</w:t>
      </w:r>
    </w:p>
    <w:p w14:paraId="4802AB6A" w14:textId="3F5DAA78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</w:t>
      </w:r>
      <w:r w:rsidR="00FB728E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„Prabėgę metai. Kompozitoriaus Felikso Bajoro 90-mečiui“</w:t>
      </w:r>
    </w:p>
    <w:p w14:paraId="50483150" w14:textId="52EB17CC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JOKŪBAS ŠVAMBARIS (smuikas)</w:t>
      </w:r>
      <w:r w:rsidR="00FB728E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GABRIELĖ AGILĖ BAJORAITĖ (fortepijonas)</w:t>
      </w:r>
    </w:p>
    <w:p w14:paraId="7C98ADF0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085F6079" w14:textId="627B99B1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FELIKSAS BAJORAS –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05404" w:rsidRPr="0097624C">
        <w:rPr>
          <w:rFonts w:ascii="Times New Roman" w:hAnsi="Times New Roman"/>
          <w:sz w:val="24"/>
          <w:szCs w:val="24"/>
          <w:lang w:val="lt-LT"/>
        </w:rPr>
        <w:t>Septynios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 pjesės smuikui ir fortepijonui iš 1973 m. albumo „Pjesės smuikui ir fortepijonui“ (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3,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 xml:space="preserve">Nr.  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6,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7,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8,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10)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Penkios pjesės fortepijonui iš 1975 m. albumo „Kūriniai fortepijonui“ (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4,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7,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9,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11,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12)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Trys šokiai smuikui ir fortepijonui (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3)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2D50E6" w:rsidRPr="0097624C">
        <w:rPr>
          <w:rFonts w:ascii="Times New Roman" w:hAnsi="Times New Roman"/>
          <w:sz w:val="24"/>
          <w:szCs w:val="24"/>
        </w:rPr>
        <w:t>„Laukimas“ smuikui ir fortepijonui (premjera</w:t>
      </w:r>
      <w:r w:rsidR="008C0E4E" w:rsidRPr="0097624C">
        <w:rPr>
          <w:rFonts w:ascii="Times New Roman" w:hAnsi="Times New Roman"/>
          <w:sz w:val="24"/>
          <w:szCs w:val="24"/>
        </w:rPr>
        <w:t xml:space="preserve"> Lietuvoje</w:t>
      </w:r>
      <w:r w:rsidR="002D50E6" w:rsidRPr="0097624C">
        <w:rPr>
          <w:rFonts w:ascii="Times New Roman" w:hAnsi="Times New Roman"/>
          <w:sz w:val="24"/>
          <w:szCs w:val="24"/>
        </w:rPr>
        <w:t>)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„Slenkstis“ smuikui solo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2F4C5B" w:rsidRPr="0097624C">
        <w:rPr>
          <w:rFonts w:ascii="Times New Roman" w:hAnsi="Times New Roman"/>
          <w:sz w:val="24"/>
          <w:szCs w:val="24"/>
        </w:rPr>
        <w:t>Etiudas smuikui solo „Raitymas” (premjera)</w:t>
      </w:r>
      <w:r w:rsidR="00116023" w:rsidRPr="0097624C">
        <w:rPr>
          <w:rFonts w:ascii="Times New Roman" w:hAnsi="Times New Roman"/>
          <w:sz w:val="24"/>
          <w:szCs w:val="24"/>
        </w:rPr>
        <w:t xml:space="preserve">; </w:t>
      </w:r>
      <w:r w:rsidR="002D50E6" w:rsidRPr="0097624C">
        <w:rPr>
          <w:rFonts w:ascii="Times New Roman" w:hAnsi="Times New Roman"/>
          <w:sz w:val="24"/>
          <w:szCs w:val="24"/>
        </w:rPr>
        <w:t>„Rauda“ fortepijonui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Variacijos fortepijonui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 </w:t>
      </w:r>
      <w:r w:rsidRPr="0097624C">
        <w:rPr>
          <w:rFonts w:ascii="Times New Roman" w:hAnsi="Times New Roman"/>
          <w:sz w:val="24"/>
          <w:szCs w:val="24"/>
          <w:lang w:val="lt-LT"/>
        </w:rPr>
        <w:t>2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„Atspindžiai“ fortepijonui solo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Sonata smuikui ir fortepijonui „Prabėgę metai“</w:t>
      </w:r>
    </w:p>
    <w:p w14:paraId="4E04C637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12 Eur</w:t>
      </w:r>
    </w:p>
    <w:p w14:paraId="57628D30" w14:textId="670B8C57" w:rsidR="007C4278" w:rsidRPr="0097624C" w:rsidRDefault="007C4278" w:rsidP="00F9596C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Projektą finansuoja Lietuvos kultūros taryba</w:t>
      </w:r>
      <w:r w:rsidR="00B754A6"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 </w:t>
      </w:r>
    </w:p>
    <w:p w14:paraId="07C9B968" w14:textId="77777777" w:rsidR="002D50E6" w:rsidRPr="0097624C" w:rsidRDefault="002D50E6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40F081DF" w14:textId="77777777" w:rsidR="00D90BAA" w:rsidRPr="0097624C" w:rsidRDefault="00D90BAA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639BCE24" w14:textId="31CD9B40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7" w:name="_Hlk174024461"/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 19 d., šeštadienį,</w:t>
      </w:r>
      <w:r w:rsidR="001D3E45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19 val. </w:t>
      </w:r>
      <w:r w:rsidR="00C33409" w:rsidRPr="0097624C">
        <w:rPr>
          <w:rFonts w:ascii="Times New Roman" w:hAnsi="Times New Roman"/>
          <w:b/>
          <w:bCs/>
          <w:sz w:val="24"/>
          <w:szCs w:val="24"/>
          <w:lang w:val="lt-LT"/>
        </w:rPr>
        <w:t>LVSO koncertų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salėje </w:t>
      </w:r>
    </w:p>
    <w:p w14:paraId="5B6DB13D" w14:textId="33588864" w:rsidR="00125858" w:rsidRPr="0097624C" w:rsidRDefault="00DE78AB" w:rsidP="00FB728E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Orkestro muzikos koncertas</w:t>
      </w:r>
      <w:r w:rsidR="00FB728E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125858" w:rsidRPr="0097624C">
        <w:rPr>
          <w:rFonts w:asciiTheme="majorBidi" w:hAnsiTheme="majorBidi" w:cstheme="majorBidi"/>
          <w:b/>
          <w:bCs/>
          <w:sz w:val="24"/>
          <w:szCs w:val="24"/>
          <w:lang w:val="lt-LT"/>
        </w:rPr>
        <w:t>„Pasaulinė smuiko žvaigždė Leila Josefowicz ir LNSO“</w:t>
      </w:r>
    </w:p>
    <w:p w14:paraId="1A5E99F2" w14:textId="77777777" w:rsidR="00DA1284" w:rsidRPr="0097624C" w:rsidRDefault="00DA128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bookmarkEnd w:id="7"/>
    <w:p w14:paraId="3A449B14" w14:textId="77777777" w:rsidR="00DA1284" w:rsidRPr="0097624C" w:rsidRDefault="00DA128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51D1ADF5" w14:textId="24DE57A5" w:rsidR="00DA1284" w:rsidRPr="0097624C" w:rsidRDefault="00DA128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Valstybinis choras VILNIUS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Artūras Dambrauskas)</w:t>
      </w:r>
    </w:p>
    <w:p w14:paraId="740B815E" w14:textId="77777777" w:rsidR="00DA1284" w:rsidRPr="0097624C" w:rsidRDefault="00DA1284" w:rsidP="00F9596C">
      <w:pPr>
        <w:spacing w:after="0" w:line="240" w:lineRule="auto"/>
        <w:ind w:right="-546"/>
        <w:jc w:val="both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Solistė LEILA JOSEFOWICZ (smuikas; Kanada, JAV)</w:t>
      </w:r>
    </w:p>
    <w:p w14:paraId="786EEC87" w14:textId="77777777" w:rsidR="00DA1284" w:rsidRPr="0097624C" w:rsidRDefault="00DA1284" w:rsidP="00F9596C">
      <w:pPr>
        <w:spacing w:after="0" w:line="240" w:lineRule="auto"/>
        <w:ind w:right="-546"/>
        <w:jc w:val="both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Dirigentas PETER RUNDEL (Vokietija) </w:t>
      </w:r>
    </w:p>
    <w:p w14:paraId="52750123" w14:textId="77777777" w:rsidR="00DA1284" w:rsidRPr="0097624C" w:rsidRDefault="00DA128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 bus paskelbta vėliau</w:t>
      </w:r>
    </w:p>
    <w:p w14:paraId="2B749038" w14:textId="12BC9BCC" w:rsidR="00445A6C" w:rsidRPr="0097624C" w:rsidRDefault="00DA1284" w:rsidP="00F9596C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Koncerto rengėjas VšĮ „Vilniaus festivaliai“</w:t>
      </w:r>
    </w:p>
    <w:p w14:paraId="6DB96C8F" w14:textId="31CD8EDC" w:rsidR="00DA1284" w:rsidRPr="0097624C" w:rsidRDefault="00DA2EEA" w:rsidP="00F9596C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Daugiau informacijos: vilniusfestivals.lt</w:t>
      </w:r>
    </w:p>
    <w:p w14:paraId="7D86A9C6" w14:textId="55493269" w:rsidR="00DA1284" w:rsidRPr="0097624C" w:rsidRDefault="00DA128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32</w:t>
      </w:r>
      <w:r w:rsidR="006828C3" w:rsidRPr="0097624C">
        <w:rPr>
          <w:rFonts w:ascii="Times New Roman" w:hAnsi="Times New Roman"/>
          <w:b/>
          <w:bCs/>
          <w:sz w:val="24"/>
          <w:szCs w:val="24"/>
          <w:lang w:val="lt-LT"/>
        </w:rPr>
        <w:t>,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40–102</w:t>
      </w:r>
      <w:r w:rsidR="006828C3" w:rsidRPr="0097624C">
        <w:rPr>
          <w:rFonts w:ascii="Times New Roman" w:hAnsi="Times New Roman"/>
          <w:b/>
          <w:bCs/>
          <w:sz w:val="24"/>
          <w:szCs w:val="24"/>
          <w:lang w:val="lt-LT"/>
        </w:rPr>
        <w:t>,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40 Eur</w:t>
      </w:r>
    </w:p>
    <w:p w14:paraId="4973EAA5" w14:textId="77777777" w:rsidR="00442ED7" w:rsidRPr="0097624C" w:rsidRDefault="00442ED7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271DBCF4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 25 d., penktadienį, 19 val. Filharmonijos Didžiojoje salėje</w:t>
      </w:r>
    </w:p>
    <w:p w14:paraId="3AE6985C" w14:textId="78BC772F" w:rsidR="00FD5980" w:rsidRPr="0097624C" w:rsidRDefault="00DE78AB" w:rsidP="0011602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Orkestro muzikos koncertas</w:t>
      </w:r>
      <w:r w:rsidR="0011602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D5980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„Smuiko virtuozas </w:t>
      </w:r>
      <w:r w:rsidR="00785DEB" w:rsidRPr="0097624C">
        <w:rPr>
          <w:rFonts w:ascii="Times New Roman" w:hAnsi="Times New Roman"/>
          <w:b/>
          <w:bCs/>
          <w:sz w:val="24"/>
          <w:szCs w:val="24"/>
          <w:lang w:val="lt-LT"/>
        </w:rPr>
        <w:t>bei</w:t>
      </w:r>
      <w:r w:rsidR="00FD5980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dirigentas Hugo Ticciati ir LKO“</w:t>
      </w:r>
    </w:p>
    <w:p w14:paraId="4BE55A67" w14:textId="4FCCFCE4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lastRenderedPageBreak/>
        <w:t>LIETUVOS KAMERINIS ORKESTRAS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(meno vadovas ir dirigentas Sergej Krylov)</w:t>
      </w:r>
    </w:p>
    <w:p w14:paraId="38C9F27E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Solistas HUGO TICCIATI (smuikas; Švedija, Jungtinė Karalystė)</w:t>
      </w:r>
    </w:p>
    <w:p w14:paraId="366893C8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64FA287C" w14:textId="466E39F2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JUSTĖ JANULYTĖ – „Confluere“ (premjera Lietuvoje)</w:t>
      </w:r>
    </w:p>
    <w:p w14:paraId="6BF00C2A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LORETA NARVILAITĖ – Naujo kūrinio smuikui ir styginių orkestrui premjera</w:t>
      </w:r>
    </w:p>
    <w:p w14:paraId="730F8F68" w14:textId="31E5D838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JOHNY GREENWOOD – </w:t>
      </w:r>
      <w:r w:rsidR="00785DEB" w:rsidRPr="0097624C">
        <w:rPr>
          <w:rFonts w:asciiTheme="majorBidi" w:hAnsiTheme="majorBidi" w:cstheme="majorBidi"/>
          <w:sz w:val="24"/>
          <w:szCs w:val="24"/>
          <w:lang w:val="lt-LT"/>
        </w:rPr>
        <w:t>Siuita iš kino filmo „There Will Be Blood“ (premjera Lietuvoje)</w:t>
      </w:r>
    </w:p>
    <w:p w14:paraId="36FD7534" w14:textId="0DB1D9CD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CAROLINE SHAW – „Entr’acte“ </w:t>
      </w:r>
    </w:p>
    <w:p w14:paraId="34861F70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ŽIBUOKLĖ MARTINAITYTĖ – Naujo kūrinio smuikui ir styginių orkestrui premjera</w:t>
      </w:r>
    </w:p>
    <w:p w14:paraId="392E84F8" w14:textId="77777777" w:rsidR="006828C3" w:rsidRPr="0097624C" w:rsidRDefault="00323DF0" w:rsidP="00323DF0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Koncerto rengėjai: VšĮ „Vilniaus festivaliai“, Lietuvos nacionalinė filharmonija</w:t>
      </w:r>
    </w:p>
    <w:p w14:paraId="7F9BE6A1" w14:textId="77777777" w:rsidR="00323DF0" w:rsidRPr="0097624C" w:rsidRDefault="00323DF0" w:rsidP="00323DF0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Koncertas iš dalies finansuojamas Kultūros ministerijos Profesionalaus meno sklaidos programos lėšomis </w:t>
      </w:r>
    </w:p>
    <w:p w14:paraId="1AEB9FA2" w14:textId="77777777" w:rsidR="00323DF0" w:rsidRPr="0097624C" w:rsidRDefault="00323DF0" w:rsidP="00323DF0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Daugiau informacijos: vilniusfestivals.lt</w:t>
      </w:r>
    </w:p>
    <w:p w14:paraId="797A57BC" w14:textId="77777777" w:rsidR="00442ED7" w:rsidRPr="0097624C" w:rsidRDefault="00442ED7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9A1EF01" w14:textId="0D5FFC95" w:rsidR="00AE63F4" w:rsidRPr="0097624C" w:rsidRDefault="00AE63F4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27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sekmadienį,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12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Didžiojoje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</w:p>
    <w:p w14:paraId="70CBC130" w14:textId="0842BCC3" w:rsidR="00AE63F4" w:rsidRPr="0097624C" w:rsidRDefault="00AE63F4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visai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šeimai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="00485432" w:rsidRPr="0097624C">
        <w:rPr>
          <w:rFonts w:ascii="Times New Roman" w:hAnsi="Times New Roman"/>
          <w:b/>
          <w:bCs/>
          <w:sz w:val="24"/>
          <w:szCs w:val="24"/>
          <w:lang w:val="lt-LT"/>
        </w:rPr>
        <w:t>Iš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85432" w:rsidRPr="0097624C">
        <w:rPr>
          <w:rFonts w:ascii="Times New Roman" w:hAnsi="Times New Roman"/>
          <w:b/>
          <w:bCs/>
          <w:sz w:val="24"/>
          <w:szCs w:val="24"/>
          <w:lang w:val="lt-LT"/>
        </w:rPr>
        <w:t>p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asaulin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ė</w:t>
      </w:r>
      <w:r w:rsidR="00485432" w:rsidRPr="0097624C">
        <w:rPr>
          <w:rFonts w:ascii="Times New Roman" w:hAnsi="Times New Roman"/>
          <w:b/>
          <w:bCs/>
          <w:sz w:val="24"/>
          <w:szCs w:val="24"/>
          <w:lang w:val="lt-LT"/>
        </w:rPr>
        <w:t>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7E5C9E" w:rsidRPr="0097624C">
        <w:rPr>
          <w:rFonts w:ascii="Times New Roman" w:hAnsi="Times New Roman"/>
          <w:b/>
          <w:bCs/>
          <w:sz w:val="24"/>
          <w:szCs w:val="24"/>
          <w:lang w:val="lt-LT"/>
        </w:rPr>
        <w:t>g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ospelo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istorij</w:t>
      </w:r>
      <w:r w:rsidR="00485432" w:rsidRPr="0097624C">
        <w:rPr>
          <w:rFonts w:ascii="Times New Roman" w:hAnsi="Times New Roman"/>
          <w:b/>
          <w:bCs/>
          <w:sz w:val="24"/>
          <w:szCs w:val="24"/>
          <w:lang w:val="lt-LT"/>
        </w:rPr>
        <w:t>os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0AEBD368" w14:textId="3E42985A" w:rsidR="00AE63F4" w:rsidRPr="0097624C" w:rsidRDefault="00AE63F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Gospel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o </w:t>
      </w:r>
      <w:r w:rsidRPr="0097624C">
        <w:rPr>
          <w:rFonts w:ascii="Times New Roman" w:hAnsi="Times New Roman"/>
          <w:sz w:val="24"/>
          <w:szCs w:val="24"/>
          <w:lang w:val="lt-LT"/>
        </w:rPr>
        <w:t>choras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VILNIUS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VOICES</w:t>
      </w:r>
      <w:r w:rsidR="00116023" w:rsidRPr="0097624C"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97624C">
        <w:rPr>
          <w:rFonts w:ascii="Times New Roman" w:hAnsi="Times New Roman"/>
          <w:sz w:val="24"/>
          <w:szCs w:val="24"/>
          <w:lang w:val="lt-LT"/>
        </w:rPr>
        <w:t>Vadovė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KRISTINA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ŽALDOKAITĖ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419F774" w14:textId="1F646DA3" w:rsidR="00AE63F4" w:rsidRPr="0097624C" w:rsidRDefault="00AE63F4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VILIMAS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NORKŪNAS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(fortepijonas)</w:t>
      </w:r>
    </w:p>
    <w:p w14:paraId="72346F0B" w14:textId="48A9F32D" w:rsidR="004B36AB" w:rsidRPr="0097624C" w:rsidRDefault="00AE63F4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Programoje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sz w:val="24"/>
          <w:szCs w:val="24"/>
          <w:lang w:val="lt-LT"/>
        </w:rPr>
        <w:t>pasauliniai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g</w:t>
      </w:r>
      <w:r w:rsidR="004B36AB" w:rsidRPr="0097624C">
        <w:rPr>
          <w:rFonts w:ascii="Times New Roman" w:hAnsi="Times New Roman"/>
          <w:sz w:val="24"/>
          <w:szCs w:val="24"/>
          <w:lang w:val="lt-LT"/>
        </w:rPr>
        <w:t>ospelo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sz w:val="24"/>
          <w:szCs w:val="24"/>
          <w:lang w:val="lt-LT"/>
        </w:rPr>
        <w:t>pavyzdžiai</w:t>
      </w:r>
    </w:p>
    <w:p w14:paraId="6A9DD954" w14:textId="429FCD3B" w:rsidR="00AE63F4" w:rsidRPr="0097624C" w:rsidRDefault="00AE63F4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12,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16,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21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lang w:val="lt-LT"/>
        </w:rPr>
        <w:t>Eur</w:t>
      </w:r>
      <w:r w:rsidR="00A45003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14:paraId="2BDFFAC3" w14:textId="77777777" w:rsidR="00FD5980" w:rsidRPr="0097624C" w:rsidRDefault="00FD5980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</w:p>
    <w:p w14:paraId="003BBB3F" w14:textId="40E5BCDD" w:rsidR="00697938" w:rsidRPr="0097624C" w:rsidRDefault="00697938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27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d.,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sekmadienį,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16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4B36AB" w:rsidRPr="0097624C">
        <w:rPr>
          <w:rFonts w:ascii="Times New Roman" w:hAnsi="Times New Roman"/>
          <w:b/>
          <w:bCs/>
          <w:sz w:val="24"/>
          <w:szCs w:val="24"/>
          <w:lang w:val="lt-LT"/>
        </w:rPr>
        <w:t>v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al.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Filharmonijos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Mažojoje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salėje</w:t>
      </w:r>
    </w:p>
    <w:p w14:paraId="0E8B0042" w14:textId="78F7B2BF" w:rsidR="00697938" w:rsidRPr="0097624C" w:rsidRDefault="00697938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muzikos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="00D37443" w:rsidRPr="0097624C">
        <w:rPr>
          <w:rFonts w:ascii="Times New Roman" w:hAnsi="Times New Roman"/>
          <w:b/>
          <w:bCs/>
          <w:sz w:val="24"/>
          <w:szCs w:val="24"/>
          <w:lang w:val="lt-LT"/>
        </w:rPr>
        <w:t>Regėjimai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</w:p>
    <w:p w14:paraId="0595A971" w14:textId="3ED46145" w:rsidR="00697938" w:rsidRPr="0097624C" w:rsidRDefault="00697938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Ansamblis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VILNIAUS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ARSENALAS: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LAIMA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ŠULSKUTĖ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(fleita),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ROLANDAS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ROMOSLAUSKAS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(altas),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SERGEJUS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OKRUŠKO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(fortepijonas)</w:t>
      </w:r>
    </w:p>
    <w:p w14:paraId="5991FE24" w14:textId="77777777" w:rsidR="00697938" w:rsidRPr="0097624C" w:rsidRDefault="00697938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50CF8FEA" w14:textId="4FC73BF4" w:rsidR="00697938" w:rsidRPr="0097624C" w:rsidRDefault="00697938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FRANZ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SCHUBERT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Trio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B-dur,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D.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28</w:t>
      </w:r>
      <w:r w:rsidR="001D3E45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</w:p>
    <w:p w14:paraId="1E192BA4" w14:textId="58D2653C" w:rsidR="00697938" w:rsidRPr="0097624C" w:rsidRDefault="005072B9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FELIX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MENDELSSOHN</w:t>
      </w:r>
      <w:bookmarkStart w:id="8" w:name="_Hlk165929751"/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7938"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8"/>
      <w:r w:rsidRPr="0097624C">
        <w:rPr>
          <w:rFonts w:ascii="Times New Roman" w:hAnsi="Times New Roman"/>
          <w:sz w:val="24"/>
          <w:szCs w:val="24"/>
          <w:lang w:val="lt-LT"/>
        </w:rPr>
        <w:t>T</w:t>
      </w:r>
      <w:r w:rsidR="00697938" w:rsidRPr="0097624C">
        <w:rPr>
          <w:rFonts w:ascii="Times New Roman" w:hAnsi="Times New Roman"/>
          <w:sz w:val="24"/>
          <w:szCs w:val="24"/>
          <w:lang w:val="lt-LT"/>
        </w:rPr>
        <w:t>rio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d-moll,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7938" w:rsidRPr="0097624C">
        <w:rPr>
          <w:rFonts w:ascii="Times New Roman" w:hAnsi="Times New Roman"/>
          <w:sz w:val="24"/>
          <w:szCs w:val="24"/>
          <w:lang w:val="lt-LT"/>
        </w:rPr>
        <w:t>op.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7938" w:rsidRPr="0097624C">
        <w:rPr>
          <w:rFonts w:ascii="Times New Roman" w:hAnsi="Times New Roman"/>
          <w:sz w:val="24"/>
          <w:szCs w:val="24"/>
          <w:lang w:val="lt-LT"/>
        </w:rPr>
        <w:t>49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F083807" w14:textId="087D5C3B" w:rsidR="00697938" w:rsidRPr="0097624C" w:rsidRDefault="00697938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eastAsia="Arial" w:hAnsi="Times New Roman"/>
          <w:sz w:val="24"/>
          <w:szCs w:val="24"/>
          <w:lang w:val="lt-LT"/>
        </w:rPr>
        <w:t>DALIA</w:t>
      </w:r>
      <w:r w:rsidR="00A45003" w:rsidRPr="0097624C">
        <w:rPr>
          <w:rFonts w:ascii="Times New Roman" w:eastAsia="Arial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Arial" w:hAnsi="Times New Roman"/>
          <w:sz w:val="24"/>
          <w:szCs w:val="24"/>
          <w:lang w:val="lt-LT"/>
        </w:rPr>
        <w:t>KAIRAITYTĖ</w:t>
      </w:r>
      <w:r w:rsidR="00A45003" w:rsidRPr="0097624C">
        <w:rPr>
          <w:rFonts w:ascii="Times New Roman" w:eastAsia="Arial" w:hAnsi="Times New Roman"/>
          <w:sz w:val="24"/>
          <w:szCs w:val="24"/>
          <w:lang w:val="lt-LT"/>
        </w:rPr>
        <w:t xml:space="preserve"> </w:t>
      </w:r>
      <w:r w:rsidR="000C2F55"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Arial" w:hAnsi="Times New Roman"/>
          <w:sz w:val="24"/>
          <w:szCs w:val="24"/>
          <w:lang w:val="lt-LT"/>
        </w:rPr>
        <w:t>„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Regėjimas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in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L</w:t>
      </w:r>
      <w:r w:rsidR="00CD6843" w:rsidRPr="0097624C">
        <w:rPr>
          <w:rFonts w:ascii="Times New Roman" w:eastAsia="TimesNewRomanPSMT" w:hAnsi="Times New Roman"/>
          <w:sz w:val="24"/>
          <w:szCs w:val="24"/>
          <w:lang w:val="lt-LT"/>
        </w:rPr>
        <w:t>ee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šviesus...“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fleitai,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altui,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klavesinui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ir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lūpinei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eastAsia="TimesNewRomanPSMT" w:hAnsi="Times New Roman"/>
          <w:sz w:val="24"/>
          <w:szCs w:val="24"/>
          <w:lang w:val="lt-LT"/>
        </w:rPr>
        <w:t>armonikėlei</w:t>
      </w:r>
      <w:r w:rsidR="00A45003" w:rsidRPr="0097624C">
        <w:rPr>
          <w:rFonts w:ascii="Times New Roman" w:eastAsia="TimesNewRomanPSMT" w:hAnsi="Times New Roman"/>
          <w:sz w:val="24"/>
          <w:szCs w:val="24"/>
          <w:lang w:val="lt-LT"/>
        </w:rPr>
        <w:t xml:space="preserve"> </w:t>
      </w:r>
    </w:p>
    <w:p w14:paraId="795A668A" w14:textId="7D76B5BB" w:rsidR="00697938" w:rsidRPr="0097624C" w:rsidRDefault="005072B9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shd w:val="clear" w:color="auto" w:fill="FFFFFF"/>
          <w:lang w:val="lt-LT"/>
        </w:rPr>
        <w:t>JEAN</w:t>
      </w:r>
      <w:r w:rsidR="00A45003" w:rsidRPr="0097624C">
        <w:rPr>
          <w:rFonts w:ascii="Times New Roman" w:hAnsi="Times New Roman"/>
          <w:bCs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shd w:val="clear" w:color="auto" w:fill="FFFFFF"/>
          <w:lang w:val="lt-LT"/>
        </w:rPr>
        <w:t>FRANÇAIX</w:t>
      </w:r>
      <w:r w:rsidR="00A45003" w:rsidRPr="0097624C">
        <w:rPr>
          <w:rStyle w:val="apple-converted-space"/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0C2F55" w:rsidRPr="0097624C">
        <w:rPr>
          <w:rFonts w:ascii="Times New Roman" w:hAnsi="Times New Roman"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7938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Trio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fleitai,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altui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ir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 xml:space="preserve"> 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 w:eastAsia="lt-LT"/>
        </w:rPr>
        <w:t>fortepijonui</w:t>
      </w:r>
      <w:r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,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  <w:r w:rsidR="000C2F55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ED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  <w:r w:rsidR="000C2F55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>7859</w:t>
      </w:r>
      <w:r w:rsidR="00A45003" w:rsidRPr="0097624C">
        <w:rPr>
          <w:rStyle w:val="Emphasis"/>
          <w:rFonts w:ascii="Times New Roman" w:hAnsi="Times New Roman"/>
          <w:i w:val="0"/>
          <w:iCs w:val="0"/>
          <w:sz w:val="24"/>
          <w:szCs w:val="24"/>
          <w:lang w:val="lt-LT"/>
        </w:rPr>
        <w:t xml:space="preserve"> </w:t>
      </w:r>
    </w:p>
    <w:p w14:paraId="19FF5435" w14:textId="2F0C1EB7" w:rsidR="00697938" w:rsidRPr="0097624C" w:rsidRDefault="00697938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12</w:t>
      </w:r>
      <w:r w:rsidR="00A45003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Eur</w:t>
      </w:r>
    </w:p>
    <w:bookmarkEnd w:id="6"/>
    <w:p w14:paraId="734E2EF2" w14:textId="77777777" w:rsidR="00697938" w:rsidRPr="0097624C" w:rsidRDefault="00697938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40D402A" w14:textId="77777777" w:rsidR="00FD5980" w:rsidRPr="0097624C" w:rsidRDefault="00FD598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Spalio 29 d., antradienį, 19 val. Filharmonijos Didžiojoje salėje</w:t>
      </w:r>
    </w:p>
    <w:p w14:paraId="7B635BE1" w14:textId="36BE34B2" w:rsidR="00FD5980" w:rsidRPr="0097624C" w:rsidRDefault="00DE78AB" w:rsidP="00FB728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Orkestro muzikos koncertas</w:t>
      </w:r>
      <w:r w:rsidR="00FB728E" w:rsidRPr="009762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D5980" w:rsidRPr="0097624C">
        <w:rPr>
          <w:rFonts w:ascii="Times New Roman" w:hAnsi="Times New Roman"/>
          <w:b/>
          <w:bCs/>
          <w:sz w:val="24"/>
          <w:szCs w:val="24"/>
          <w:lang w:val="lt-LT"/>
        </w:rPr>
        <w:t>„Pasaulinė violončelės žvaigždė Nicolas Altstaedt ir LNSO“</w:t>
      </w:r>
    </w:p>
    <w:p w14:paraId="2DC8B1AA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07548208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500D1405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Solistai:</w:t>
      </w:r>
    </w:p>
    <w:p w14:paraId="4EBE5D03" w14:textId="77777777" w:rsidR="0092789B" w:rsidRPr="0097624C" w:rsidRDefault="0092789B" w:rsidP="0092789B">
      <w:pPr>
        <w:pStyle w:val="NoSpacing"/>
        <w:rPr>
          <w:rFonts w:asciiTheme="majorBidi" w:hAnsiTheme="majorBidi" w:cstheme="majorBidi"/>
          <w:sz w:val="24"/>
          <w:szCs w:val="24"/>
          <w:lang w:val="lt-LT"/>
        </w:rPr>
      </w:pPr>
      <w:r w:rsidRPr="0097624C">
        <w:rPr>
          <w:rFonts w:asciiTheme="majorBidi" w:hAnsiTheme="majorBidi" w:cstheme="majorBidi"/>
          <w:sz w:val="24"/>
          <w:szCs w:val="24"/>
          <w:lang w:val="lt-LT"/>
        </w:rPr>
        <w:t>NICOLAS ALTSTAEDT (violončelė; Vokietija, Prancūzija)</w:t>
      </w:r>
    </w:p>
    <w:p w14:paraId="60C713DC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DALIA KUZNECOVAITĖ (smuikas)</w:t>
      </w:r>
    </w:p>
    <w:p w14:paraId="5051BC0F" w14:textId="77777777" w:rsidR="00FD5980" w:rsidRPr="0097624C" w:rsidRDefault="00FD598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 MODESTAS PITRĖNAS</w:t>
      </w:r>
    </w:p>
    <w:p w14:paraId="619FD098" w14:textId="77777777" w:rsidR="0092789B" w:rsidRPr="0097624C" w:rsidRDefault="0092789B" w:rsidP="0092789B">
      <w:pPr>
        <w:pStyle w:val="NoSpacing"/>
        <w:rPr>
          <w:rFonts w:asciiTheme="majorBidi" w:hAnsiTheme="majorBidi" w:cstheme="majorBidi"/>
          <w:sz w:val="24"/>
          <w:szCs w:val="24"/>
          <w:lang w:val="lt-LT"/>
        </w:rPr>
      </w:pPr>
      <w:r w:rsidRPr="0097624C">
        <w:rPr>
          <w:rFonts w:asciiTheme="majorBidi" w:hAnsiTheme="majorBidi" w:cstheme="majorBidi"/>
          <w:sz w:val="24"/>
          <w:szCs w:val="24"/>
          <w:lang w:val="lt-LT"/>
        </w:rPr>
        <w:t>Programa bus paskelbta vėliau</w:t>
      </w:r>
    </w:p>
    <w:p w14:paraId="3C9FE02F" w14:textId="4D451C50" w:rsidR="00C27A17" w:rsidRPr="0097624C" w:rsidRDefault="00C27A17" w:rsidP="00C27A17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32,79–72,79 Eur</w:t>
      </w:r>
    </w:p>
    <w:p w14:paraId="1EDE5715" w14:textId="6BE86E07" w:rsidR="00BF4696" w:rsidRPr="0097624C" w:rsidRDefault="00BF4696" w:rsidP="00BF4696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Koncerto rengėjai: VšĮ „Vilniaus festivaliai“, Lietuvos nacionalinė filharmonija</w:t>
      </w:r>
    </w:p>
    <w:p w14:paraId="6A9DE7A5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6ACB4EFD" w14:textId="77777777" w:rsidR="004E42C0" w:rsidRPr="0097624C" w:rsidRDefault="004E42C0" w:rsidP="00F9596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LAPKRITIS</w:t>
      </w:r>
    </w:p>
    <w:p w14:paraId="14A22897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</w:p>
    <w:p w14:paraId="2BFBD2E4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Lapkričio 3 d., sekmadienį, 16 val. Filharmonijos Mažojoje salėje</w:t>
      </w:r>
    </w:p>
    <w:p w14:paraId="16022E64" w14:textId="07FE40DA" w:rsidR="004E42C0" w:rsidRPr="0097624C" w:rsidRDefault="004E42C0" w:rsidP="00F9596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Kamerinės muzikos koncertas</w:t>
      </w:r>
      <w:r w:rsidR="00FB728E"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„Konkurso „Premio Scarlatti“ nugalėtojai fortepijoninis pučiamųjų sekstetas „Nexum“</w:t>
      </w:r>
    </w:p>
    <w:p w14:paraId="397A2D2C" w14:textId="54888776" w:rsidR="004E42C0" w:rsidRPr="0097624C" w:rsidRDefault="004E42C0" w:rsidP="001D3E45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lastRenderedPageBreak/>
        <w:t>Fortepijoninis pučiamųjų sekstetas NEXUM: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SAULINA NEDZINSKAITĖ (fleita)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KRISTUPAS KAČIONAS (obojus)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MARTA ETXEZARRETA (valtorna)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LUKAS GRINKAS (fagotas)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KĘSTUTIS ABARIS (klarnetas)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GINTARĖ RUDAITYTĖ (fortepijonas)</w:t>
      </w:r>
    </w:p>
    <w:p w14:paraId="1F23BCAA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39098AC4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LEO SMIT – Sekstetas pučiamųjų kvintetui ir fortepijonui</w:t>
      </w:r>
    </w:p>
    <w:p w14:paraId="3E1D6635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ARVYDAS MALCYS – „Ultimum refugium“ („Paskutinis prieglobstis“) fortepijonui ir pučiamųjų kvintetui</w:t>
      </w:r>
    </w:p>
    <w:p w14:paraId="08E6D367" w14:textId="77777777" w:rsidR="004E42C0" w:rsidRPr="0097624C" w:rsidRDefault="004E42C0" w:rsidP="00F9596C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FRANCIS POULENC – Sekstetas fortepijonui ir pučiamiesiems a-moll, op. 100</w:t>
      </w:r>
    </w:p>
    <w:p w14:paraId="1A48C939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JEAN FRAN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ÇAIX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 – Siuita „L’heure du berger“ („Piemens valanda“) pučiamųjų kvintetui ir fortepijonui</w:t>
      </w:r>
    </w:p>
    <w:p w14:paraId="755C4906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12 Eur</w:t>
      </w:r>
    </w:p>
    <w:p w14:paraId="706A69A8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D64434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Lapkričio 6 d., </w:t>
      </w: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trečiadienį, 19 val. Filharmonijos Didžiojoje salėje</w:t>
      </w:r>
    </w:p>
    <w:p w14:paraId="7A138FB8" w14:textId="738431FF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Kamerinės muzikos koncertas</w:t>
      </w:r>
      <w:r w:rsidR="00FB728E"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 xml:space="preserve">„Muzikinis gėlių laikrodis“ </w:t>
      </w:r>
    </w:p>
    <w:p w14:paraId="5B7D781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ZBIGNEVAS IBELHAUPTAS (fortepijonas)</w:t>
      </w:r>
    </w:p>
    <w:p w14:paraId="7775A428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RŪTA RIKTERĖ (fortepijonas)</w:t>
      </w:r>
    </w:p>
    <w:p w14:paraId="77279880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ROBERTAS BEINARIS (obojus)</w:t>
      </w:r>
    </w:p>
    <w:p w14:paraId="6CAD6823" w14:textId="317EFFA5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Ansamblis MUSICA HUMANA (meno vadovas ir dirigentas Robertas Beinaris)</w:t>
      </w:r>
    </w:p>
    <w:p w14:paraId="5380F8C1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Programa:</w:t>
      </w:r>
    </w:p>
    <w:p w14:paraId="15D3EFA3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DARIUS MILHAUD – Siuita „Skaramučas“ („Scaramouche“), op. 165b (Arūno Navako aranžuotė) </w:t>
      </w:r>
    </w:p>
    <w:p w14:paraId="7E9D0CC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JEAN FRAN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Ç</w:t>
      </w:r>
      <w:r w:rsidRPr="0097624C">
        <w:rPr>
          <w:rFonts w:ascii="Times New Roman" w:hAnsi="Times New Roman"/>
          <w:sz w:val="24"/>
          <w:szCs w:val="24"/>
          <w:lang w:val="lt-LT"/>
        </w:rPr>
        <w:t>AIX – „L’horloge de flore“ („Gėlių laikrodis“, Roberto Beinario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aranžuotė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) </w:t>
      </w:r>
    </w:p>
    <w:p w14:paraId="6A0093A5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WILHELM FRIEDEMANN BACH – Sonata dviem fortepijonams F-dur, F. 10</w:t>
      </w:r>
    </w:p>
    <w:p w14:paraId="332D214B" w14:textId="4A5EBAB4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ANTONIO VIVALDI – Trio sonata d-moll,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Pr="0097624C">
        <w:rPr>
          <w:rFonts w:ascii="Times New Roman" w:hAnsi="Times New Roman"/>
          <w:sz w:val="24"/>
          <w:szCs w:val="24"/>
          <w:lang w:val="lt-LT"/>
        </w:rPr>
        <w:t>12, op. 1, „La Folia“, RV 63 (Gedimino Kviklio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aranžuotė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) </w:t>
      </w:r>
    </w:p>
    <w:p w14:paraId="656319D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JOHANN SEBASTIAN BACH – Koncertas dviem fortepijonams ir orkestrui C-dur, BWV 1061</w:t>
      </w:r>
    </w:p>
    <w:p w14:paraId="25E3B7B5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Bilietai – 16, 21, 31 Eur</w:t>
      </w:r>
    </w:p>
    <w:p w14:paraId="2C0B69BB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</w:p>
    <w:p w14:paraId="4CE3EFA4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Lapkričio 9 d., šeštadienį, 19 val. Filharmonijos Didžiojoje salėje</w:t>
      </w:r>
    </w:p>
    <w:p w14:paraId="008BD52C" w14:textId="70222818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Orkestro muzikos koncertas „Čekų muzikos galia. LNSO, Lukáš Vondráček, Marek Prašil“</w:t>
      </w:r>
    </w:p>
    <w:p w14:paraId="0F7DAA4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LIETUVOS NACIONALINIS SIMFONINIS ORKESTRAS</w:t>
      </w:r>
    </w:p>
    <w:p w14:paraId="62FAA04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(meno vadovas ir vyr. dirigentas Modestas Pitrėnas)</w:t>
      </w:r>
    </w:p>
    <w:p w14:paraId="43E42032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Solistas LUKÁŠ VONDRÁČEK (fortepijonas, Čekija)</w:t>
      </w:r>
    </w:p>
    <w:p w14:paraId="21B3F023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Dirigentas MAREK PRÁŠIL (Čekija) </w:t>
      </w:r>
    </w:p>
    <w:p w14:paraId="0F103D9E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Programa:</w:t>
      </w:r>
    </w:p>
    <w:p w14:paraId="7D189423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BEDŘICH SMETANA – „Šárka“ iš simfoninių poemų ciklo „Mano tėvynė“ („Má vlast“) (kompozitoriaus 200-osioms gimimo metinėms) </w:t>
      </w:r>
    </w:p>
    <w:p w14:paraId="32F7F655" w14:textId="7BD936DE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BÉLA BARTÓK – Koncertas fortepijonui ir orkestrui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Nr.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3, Sz 119, BB 127 </w:t>
      </w:r>
    </w:p>
    <w:p w14:paraId="6DB1D8D8" w14:textId="3071F8A8" w:rsidR="004E42C0" w:rsidRPr="0097624C" w:rsidRDefault="004E42C0" w:rsidP="00F9596C">
      <w:pPr>
        <w:pStyle w:val="NoSpacing"/>
        <w:rPr>
          <w:rFonts w:ascii="Times New Roman" w:hAnsi="Times New Roman"/>
          <w:strike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ANTONÍN DVOŘÁK – Simfonija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Nr.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9 e-moll, „Iš Naujojo pasaulio“</w:t>
      </w:r>
      <w:r w:rsidR="00097785" w:rsidRPr="0097624C">
        <w:rPr>
          <w:rFonts w:ascii="Times New Roman" w:hAnsi="Times New Roman"/>
          <w:spacing w:val="1"/>
          <w:sz w:val="24"/>
          <w:szCs w:val="24"/>
          <w:shd w:val="clear" w:color="auto" w:fill="FFFFFF"/>
          <w:lang w:val="lt-LT"/>
        </w:rPr>
        <w:t xml:space="preserve">, </w:t>
      </w:r>
      <w:r w:rsidR="00097785" w:rsidRPr="0097624C">
        <w:rPr>
          <w:rFonts w:ascii="Times New Roman" w:hAnsi="Times New Roman"/>
          <w:spacing w:val="1"/>
          <w:sz w:val="24"/>
          <w:szCs w:val="24"/>
          <w:shd w:val="clear" w:color="auto" w:fill="FFFFFF"/>
        </w:rPr>
        <w:t>op. 95, B. 178</w:t>
      </w:r>
    </w:p>
    <w:p w14:paraId="5AD8B8A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Bilietai – 21, 31, 41, 51 Eur</w:t>
      </w:r>
    </w:p>
    <w:p w14:paraId="472FAA2A" w14:textId="696901AC" w:rsidR="004E42C0" w:rsidRPr="0097624C" w:rsidRDefault="004E42C0" w:rsidP="00F9596C">
      <w:pPr>
        <w:pStyle w:val="NoSpacing"/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>Koncertas rengiamas bendradarbiaujant su Čekijos Respublikos ambasada Vilniuje</w:t>
      </w:r>
      <w:r w:rsidR="00B754A6"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 xml:space="preserve"> </w:t>
      </w:r>
    </w:p>
    <w:p w14:paraId="0A9FF782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</w:p>
    <w:p w14:paraId="35E6FF6F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Lapkričio 10 d., sekmadienį, 16 val. Filharmonijos Didžiojoje salėje</w:t>
      </w:r>
    </w:p>
    <w:p w14:paraId="6FBBE37E" w14:textId="7C72257B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Koncertas visai šeimai „Žaismingos muzikos orkestras šoka“ </w:t>
      </w:r>
    </w:p>
    <w:p w14:paraId="7C975F9A" w14:textId="36B56F9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KLAIPĖDOS KAMERINIS ORKESTRAS</w:t>
      </w:r>
      <w:r w:rsidR="00FB728E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6828C3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(m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eno vadovas </w:t>
      </w:r>
      <w:r w:rsidR="006828C3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Mindaugas Bačkus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)</w:t>
      </w:r>
    </w:p>
    <w:p w14:paraId="563B9546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Dalyvauja šokio mokyklos CODA šokėjos</w:t>
      </w:r>
    </w:p>
    <w:p w14:paraId="46DA81D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Choreografė INGA BRIAZKALOVAITĖ</w:t>
      </w:r>
    </w:p>
    <w:p w14:paraId="47B4B02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Programoje – Ludwig van Beethoven, Camille Saint-Saëns, Max Richter, Leroy Andersson, Karl Jenkins, Johann Strauss, Georges Bizet, Ludwig Minkus</w:t>
      </w:r>
    </w:p>
    <w:p w14:paraId="79D7DE0D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Bilietai – 12, 16, 21 Eur </w:t>
      </w:r>
    </w:p>
    <w:p w14:paraId="550768CD" w14:textId="77777777" w:rsidR="0036450D" w:rsidRPr="0097624C" w:rsidRDefault="0036450D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</w:p>
    <w:p w14:paraId="684A427B" w14:textId="77777777" w:rsidR="0036450D" w:rsidRPr="0097624C" w:rsidRDefault="0036450D" w:rsidP="0036450D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9" w:name="_Hlk176793293"/>
      <w:bookmarkStart w:id="10" w:name="_Hlk175135109"/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 xml:space="preserve">Lapkričio 13 d., trečiadienį, 19 val. Filharmonijos Didžiojoje salėje </w:t>
      </w:r>
    </w:p>
    <w:p w14:paraId="0F5AE7A7" w14:textId="6986B2A5" w:rsidR="0036450D" w:rsidRPr="0097624C" w:rsidRDefault="0036450D" w:rsidP="0036450D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 „Lapkričio žvaigždynas</w:t>
      </w:r>
      <w:r w:rsidR="008D3DDA" w:rsidRPr="0097624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Gintauto Kėvišo 70-mečiui“</w:t>
      </w:r>
    </w:p>
    <w:p w14:paraId="22043794" w14:textId="270B251B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KAMERINIS ORKESTRAS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(meno vadovas ir dirigentas Sergej Krylov) </w:t>
      </w:r>
    </w:p>
    <w:p w14:paraId="7F5CC4D4" w14:textId="719B36E0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KAUNO VALSTYBINIS CHORAS (meno vadovas ir vyr</w:t>
      </w:r>
      <w:r w:rsidR="00C37E43" w:rsidRPr="0097624C">
        <w:rPr>
          <w:rFonts w:ascii="Times New Roman" w:hAnsi="Times New Roman"/>
          <w:bCs/>
          <w:sz w:val="24"/>
          <w:szCs w:val="24"/>
          <w:lang w:val="lt-LT"/>
        </w:rPr>
        <w:t>.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 dirigentas Robertas Šervenikas)</w:t>
      </w:r>
    </w:p>
    <w:p w14:paraId="24F800B6" w14:textId="77777777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NACIONALINIO SIMFONINIO ORKESTRO pučiamųjų ir mušamųjų grupės</w:t>
      </w:r>
    </w:p>
    <w:p w14:paraId="0AF697DD" w14:textId="5F78D45F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Solistai:</w:t>
      </w:r>
      <w:r w:rsidR="0029694B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802E8F" w:rsidRPr="0097624C">
        <w:rPr>
          <w:rFonts w:ascii="Times New Roman" w:hAnsi="Times New Roman"/>
          <w:sz w:val="24"/>
          <w:szCs w:val="24"/>
          <w:lang w:val="lt-LT"/>
        </w:rPr>
        <w:t>ELĪNA GARANČA</w:t>
      </w:r>
      <w:r w:rsidR="00802E8F" w:rsidRPr="0097624C">
        <w:rPr>
          <w:rFonts w:ascii="Times New Roman" w:hAnsi="Times New Roman"/>
          <w:bCs/>
          <w:sz w:val="24"/>
          <w:szCs w:val="24"/>
          <w:lang w:val="lt-LT"/>
        </w:rPr>
        <w:t xml:space="preserve"> (mecosopranas, Latvija)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="00180DCD" w:rsidRPr="0097624C">
        <w:rPr>
          <w:rFonts w:ascii="Times New Roman" w:hAnsi="Times New Roman"/>
          <w:bCs/>
          <w:sz w:val="24"/>
          <w:szCs w:val="24"/>
          <w:lang w:val="lt-LT"/>
        </w:rPr>
        <w:t>EDGARAS MONTVIDAS (tenoras)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SERGEJ KRYLOV (smuikas, Italija)</w:t>
      </w:r>
      <w:r w:rsidR="00FB728E" w:rsidRPr="0097624C">
        <w:rPr>
          <w:rFonts w:ascii="Times New Roman" w:hAnsi="Times New Roman"/>
          <w:bCs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SIMON TRPČESKI (fortepijonas, Makedonija)</w:t>
      </w:r>
    </w:p>
    <w:p w14:paraId="49643377" w14:textId="5C6F81A1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Dirigentai: SERGEJ KRYLOV (Italija), KAREL MARK CHICON (Jungtinė Karalystė)</w:t>
      </w:r>
    </w:p>
    <w:p w14:paraId="2D99DD36" w14:textId="2C41EA2E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Programoje – Wolfgang Amadeus Mozart, Antonio Vivaldi, Ludwig van Beethoven</w:t>
      </w:r>
      <w:r w:rsidR="00C7001D" w:rsidRPr="0097624C">
        <w:rPr>
          <w:rFonts w:ascii="Times New Roman" w:hAnsi="Times New Roman"/>
          <w:bCs/>
          <w:sz w:val="24"/>
          <w:szCs w:val="24"/>
          <w:lang w:val="lt-LT"/>
        </w:rPr>
        <w:t>, Georges Bizet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 ir kt. </w:t>
      </w:r>
    </w:p>
    <w:p w14:paraId="5E2337D4" w14:textId="22F58216" w:rsidR="0036450D" w:rsidRPr="0097624C" w:rsidRDefault="0036450D" w:rsidP="0036450D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Bilietai –</w:t>
      </w:r>
      <w:r w:rsidR="00C7001D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 41, 51, 61, 81, 101, 121 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Eur </w:t>
      </w:r>
    </w:p>
    <w:bookmarkEnd w:id="9"/>
    <w:p w14:paraId="3344A646" w14:textId="77777777" w:rsidR="0036450D" w:rsidRPr="0097624C" w:rsidRDefault="0036450D" w:rsidP="0036450D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4CA25E68" w14:textId="5F5384F9" w:rsidR="00592059" w:rsidRPr="0097624C" w:rsidRDefault="00592059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bookmarkStart w:id="11" w:name="_Hlk173941314"/>
      <w:bookmarkEnd w:id="10"/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Lapkričio 14 d., ketvirtadienį, 19 val. Filharmonijos Didžiojoje salėje</w:t>
      </w:r>
    </w:p>
    <w:p w14:paraId="0076CCE8" w14:textId="77777777" w:rsidR="00592059" w:rsidRPr="0097624C" w:rsidRDefault="00592059" w:rsidP="00F9596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Tarptautinio M. K. Čiurlionio muzikos festivalio atidarymo koncertas </w:t>
      </w:r>
    </w:p>
    <w:p w14:paraId="4A2B6B39" w14:textId="1DCB43A1" w:rsidR="00592059" w:rsidRPr="0097624C" w:rsidRDefault="00592059" w:rsidP="00F9596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O</w:t>
      </w:r>
      <w:r w:rsidR="00702E96" w:rsidRPr="0097624C">
        <w:rPr>
          <w:rFonts w:ascii="Times New Roman" w:hAnsi="Times New Roman"/>
          <w:sz w:val="24"/>
          <w:szCs w:val="24"/>
          <w:lang w:val="lt-LT" w:eastAsia="lt-LT"/>
        </w:rPr>
        <w:t>LE EDVARD ANTONSEN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(trimitas</w:t>
      </w:r>
      <w:r w:rsidR="00CB7EE2" w:rsidRPr="0097624C">
        <w:rPr>
          <w:rFonts w:ascii="Times New Roman" w:hAnsi="Times New Roman"/>
          <w:sz w:val="24"/>
          <w:szCs w:val="24"/>
          <w:lang w:val="lt-LT" w:eastAsia="lt-LT"/>
        </w:rPr>
        <w:t>, Norvegija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)</w:t>
      </w:r>
    </w:p>
    <w:p w14:paraId="7EBD40C5" w14:textId="6A883174" w:rsidR="00592059" w:rsidRPr="0097624C" w:rsidRDefault="00592059" w:rsidP="00F9596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A</w:t>
      </w:r>
      <w:r w:rsidR="00702E96" w:rsidRPr="0097624C">
        <w:rPr>
          <w:rFonts w:ascii="Times New Roman" w:hAnsi="Times New Roman"/>
          <w:sz w:val="24"/>
          <w:szCs w:val="24"/>
          <w:lang w:val="lt-LT" w:eastAsia="lt-LT"/>
        </w:rPr>
        <w:t>LEKSANDRA ŽVIRBLYTĖ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(fortepijonas)</w:t>
      </w:r>
    </w:p>
    <w:p w14:paraId="3D6AC851" w14:textId="4009156E" w:rsidR="00592059" w:rsidRPr="0097624C" w:rsidRDefault="00592059" w:rsidP="00F9596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Vilniaus miesto ansamblis NIKO</w:t>
      </w:r>
      <w:r w:rsidR="00FB728E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(meno vadovas ir dirigentas Gediminas Gelgotas) </w:t>
      </w:r>
    </w:p>
    <w:p w14:paraId="4493A3EB" w14:textId="77777777" w:rsidR="00592059" w:rsidRPr="0097624C" w:rsidRDefault="00592059" w:rsidP="00F9596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Dirigentas GEDIMINAS GELGOTAS</w:t>
      </w:r>
    </w:p>
    <w:p w14:paraId="535156C1" w14:textId="51966115" w:rsidR="00D4421A" w:rsidRPr="0097624C" w:rsidRDefault="00D4421A" w:rsidP="00F9596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Program</w:t>
      </w:r>
      <w:r w:rsidR="001F1BFA" w:rsidRPr="0097624C">
        <w:rPr>
          <w:rFonts w:ascii="Times New Roman" w:hAnsi="Times New Roman"/>
          <w:sz w:val="24"/>
          <w:szCs w:val="24"/>
          <w:lang w:val="lt-LT" w:eastAsia="lt-LT"/>
        </w:rPr>
        <w:t xml:space="preserve">oje – Giuseppe Tartini, Arcangelo Corelli, Arvo Pärt, </w:t>
      </w:r>
      <w:r w:rsidR="00B16C30" w:rsidRPr="0097624C">
        <w:rPr>
          <w:rFonts w:ascii="Times New Roman" w:hAnsi="Times New Roman"/>
          <w:sz w:val="24"/>
          <w:szCs w:val="24"/>
          <w:lang w:val="lt-LT" w:eastAsia="lt-LT"/>
        </w:rPr>
        <w:t xml:space="preserve">Ole Edvard Antonsen, Gediminas Gelgotas, </w:t>
      </w:r>
      <w:r w:rsidR="001F1BFA" w:rsidRPr="0097624C">
        <w:rPr>
          <w:rFonts w:ascii="Times New Roman" w:hAnsi="Times New Roman"/>
          <w:sz w:val="24"/>
          <w:szCs w:val="24"/>
          <w:lang w:val="lt-LT" w:eastAsia="lt-LT"/>
        </w:rPr>
        <w:t>Mi</w:t>
      </w:r>
      <w:r w:rsidR="006828C3" w:rsidRPr="0097624C">
        <w:rPr>
          <w:rFonts w:ascii="Times New Roman" w:hAnsi="Times New Roman"/>
          <w:sz w:val="24"/>
          <w:szCs w:val="24"/>
          <w:lang w:val="lt-LT" w:eastAsia="lt-LT"/>
        </w:rPr>
        <w:t>n</w:t>
      </w:r>
      <w:r w:rsidR="001F1BFA" w:rsidRPr="0097624C">
        <w:rPr>
          <w:rFonts w:ascii="Times New Roman" w:hAnsi="Times New Roman"/>
          <w:sz w:val="24"/>
          <w:szCs w:val="24"/>
          <w:lang w:val="lt-LT" w:eastAsia="lt-LT"/>
        </w:rPr>
        <w:t xml:space="preserve">daugas Urbaitis (naujo kūrinio premjera) </w:t>
      </w:r>
    </w:p>
    <w:p w14:paraId="087DAB31" w14:textId="1C1173A1" w:rsidR="001F1BFA" w:rsidRPr="0097624C" w:rsidRDefault="001F1BFA" w:rsidP="001F1BFA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Bilietai – 21</w:t>
      </w:r>
      <w:r w:rsidR="006828C3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59, 31</w:t>
      </w:r>
      <w:r w:rsidR="006828C3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59, 41</w:t>
      </w:r>
      <w:r w:rsidR="006828C3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59, 51</w:t>
      </w:r>
      <w:r w:rsidR="006828C3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 Eur</w:t>
      </w:r>
    </w:p>
    <w:p w14:paraId="581D1D17" w14:textId="39CDF488" w:rsidR="001F1BFA" w:rsidRPr="0097624C" w:rsidRDefault="001F1BFA" w:rsidP="001F1BFA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>Koncert</w:t>
      </w:r>
      <w:r w:rsidR="00A53A04"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>o rengėjas</w:t>
      </w:r>
      <w:r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 xml:space="preserve"> VšĮ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„</w:t>
      </w:r>
      <w:r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>Klasika LT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“</w:t>
      </w:r>
    </w:p>
    <w:bookmarkEnd w:id="11"/>
    <w:p w14:paraId="7F627E43" w14:textId="77777777" w:rsidR="001F1BFA" w:rsidRPr="0097624C" w:rsidRDefault="001F1BFA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</w:p>
    <w:p w14:paraId="529FF143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Lapkričio 16 d., šeštadienį, 19 val. Filharmonijos Didžiojoje salėje</w:t>
      </w:r>
    </w:p>
    <w:p w14:paraId="1B19EAC2" w14:textId="77FC9228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Orkestro muzikos koncertas</w:t>
      </w:r>
      <w:r w:rsidR="00FB728E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„Beethoveno šedevras ir nepažintas Moszkowskis. LNSO, Paulius Andersson, Vilmantas Kaliūnas“</w:t>
      </w:r>
    </w:p>
    <w:p w14:paraId="4C4FCC39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LIETUVOS NACIONALINIS SIMFONINIS ORKESTRAS </w:t>
      </w:r>
    </w:p>
    <w:p w14:paraId="2C5A85F1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(meno vadovas ir vyr. dirigentas Modestas Pitrėnas)</w:t>
      </w:r>
    </w:p>
    <w:p w14:paraId="27D14339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Solistas PAULIUS ANDERSSON (fortepijonas)</w:t>
      </w:r>
    </w:p>
    <w:p w14:paraId="220C9EED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Dirigentas VILMANTAS KALIŪNAS</w:t>
      </w:r>
    </w:p>
    <w:p w14:paraId="5939ACE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Programa: </w:t>
      </w:r>
    </w:p>
    <w:p w14:paraId="14AC2791" w14:textId="5163A2B8" w:rsidR="004E42C0" w:rsidRPr="0097624C" w:rsidRDefault="004E42C0" w:rsidP="00A5594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MORITZ MOSZKOWSKI – Koncertas fortepijonui ir orkestrui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2 E-dur,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59</w:t>
      </w:r>
    </w:p>
    <w:p w14:paraId="2B7697E1" w14:textId="4AE117A1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LUDWIG VAN BEETHOVEN – Simfonija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7 A-dur,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92 </w:t>
      </w:r>
    </w:p>
    <w:p w14:paraId="7FAD6109" w14:textId="0FFEFE8A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Bilietai – 21, 31, 41 Eur</w:t>
      </w:r>
      <w:r w:rsidR="001D3E45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 </w:t>
      </w:r>
    </w:p>
    <w:p w14:paraId="39708F5B" w14:textId="6DFED4C6" w:rsidR="004E42C0" w:rsidRPr="0097624C" w:rsidRDefault="004E42C0" w:rsidP="00F9596C">
      <w:pPr>
        <w:pStyle w:val="NoSpacing"/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>Koncerto partneris – Tarptautinis M.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>K.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>Čiurlionio muzikos festivalis</w:t>
      </w:r>
      <w:r w:rsidR="00B754A6"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 xml:space="preserve"> </w:t>
      </w:r>
    </w:p>
    <w:p w14:paraId="2E385DEB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</w:p>
    <w:p w14:paraId="4377BB44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>Lapkričio 17 d., sekmadienį, 16 val. Filharmonijos Didžiojoje salėje</w:t>
      </w:r>
    </w:p>
    <w:p w14:paraId="3FB9EA6E" w14:textId="23512E6C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shd w:val="clear" w:color="auto" w:fill="FFFFFF"/>
          <w:lang w:val="lt-LT"/>
        </w:rPr>
        <w:t xml:space="preserve">Kamerinės muzikos koncertas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„Baltijos gitarų kvartetui 20“</w:t>
      </w:r>
    </w:p>
    <w:p w14:paraId="07D1C499" w14:textId="2BD6A8D6" w:rsidR="004E42C0" w:rsidRPr="0097624C" w:rsidRDefault="004E42C0" w:rsidP="0029694B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BALTIJOS GITARŲ KVARTETAS: ZIGMAS ČEPULĖNAS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SERGEJ KRINICIN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SAULIUS S. LIPČIUS</w:t>
      </w:r>
      <w:r w:rsidR="006828C3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CHRIS RUEBENS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br/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Programa:</w:t>
      </w:r>
    </w:p>
    <w:p w14:paraId="156FD5F6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EDUARDAS BALSYS – „Sutiktuvių maršas“ iš baleto „Eglė žalčių karalienė“ (Sauliaus Lipčiaus aranžuotė)</w:t>
      </w:r>
    </w:p>
    <w:p w14:paraId="7E6FF091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JONAS ŠVEDAS – Dešimties bagatelių ciklas „Pievų taku“ (Zigmo Čepulėno aranžuotė)</w:t>
      </w:r>
    </w:p>
    <w:p w14:paraId="3FFB6A3A" w14:textId="5F28ECBD" w:rsidR="00E422DD" w:rsidRPr="0097624C" w:rsidRDefault="00E422DD" w:rsidP="00E422DD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LEO BROUWER – „Kub</w:t>
      </w:r>
      <w:r w:rsidR="00FE7B3C" w:rsidRPr="0097624C">
        <w:rPr>
          <w:rFonts w:ascii="Times New Roman" w:hAnsi="Times New Roman"/>
          <w:sz w:val="24"/>
          <w:szCs w:val="24"/>
          <w:lang w:val="lt-LT"/>
        </w:rPr>
        <w:t xml:space="preserve">os peizažas </w:t>
      </w:r>
      <w:r w:rsidRPr="0097624C">
        <w:rPr>
          <w:rFonts w:ascii="Times New Roman" w:hAnsi="Times New Roman"/>
          <w:sz w:val="24"/>
          <w:szCs w:val="24"/>
          <w:lang w:val="lt-LT"/>
        </w:rPr>
        <w:t>su rumba“ („Paisaje Cubano con Rumba“)</w:t>
      </w:r>
    </w:p>
    <w:p w14:paraId="3F36CEC4" w14:textId="77777777" w:rsidR="00E422DD" w:rsidRPr="0097624C" w:rsidRDefault="00E422DD" w:rsidP="00E422DD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MINDAUGAS STUMBRAS – „Reflections“ („Refleksijos“) </w:t>
      </w:r>
    </w:p>
    <w:p w14:paraId="276CDF57" w14:textId="14916DB2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EDWARD ELGAR – „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Sevillaña (Scène Espagnole)“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(„Seviljana (ispaniška scena)“),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7 (Carlo Herringo aranžuotė)</w:t>
      </w:r>
    </w:p>
    <w:p w14:paraId="0047413F" w14:textId="6E39F33D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NEJC KUHAR – </w:t>
      </w:r>
      <w:r w:rsidR="00E422DD" w:rsidRPr="0097624C">
        <w:rPr>
          <w:rFonts w:ascii="Times New Roman" w:hAnsi="Times New Roman"/>
          <w:sz w:val="24"/>
          <w:szCs w:val="24"/>
          <w:lang w:val="lt-LT" w:eastAsia="lt-LT"/>
        </w:rPr>
        <w:t>„</w:t>
      </w:r>
      <w:r w:rsidR="00BF4F00" w:rsidRPr="0097624C">
        <w:rPr>
          <w:rFonts w:ascii="Times New Roman" w:hAnsi="Times New Roman"/>
          <w:sz w:val="24"/>
          <w:szCs w:val="24"/>
          <w:lang w:val="lt-LT"/>
        </w:rPr>
        <w:t>Four Colors of Baltic</w:t>
      </w:r>
      <w:r w:rsidR="00E422DD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“</w:t>
      </w:r>
      <w:r w:rsidR="00E422DD" w:rsidRPr="0097624C">
        <w:rPr>
          <w:rFonts w:ascii="Times New Roman" w:hAnsi="Times New Roman"/>
          <w:sz w:val="24"/>
          <w:szCs w:val="24"/>
          <w:lang w:val="lt-LT" w:eastAsia="lt-LT"/>
        </w:rPr>
        <w:t xml:space="preserve"> („</w:t>
      </w:r>
      <w:r w:rsidR="00BF4F00" w:rsidRPr="0097624C">
        <w:rPr>
          <w:rFonts w:ascii="Times New Roman" w:hAnsi="Times New Roman"/>
          <w:sz w:val="24"/>
          <w:szCs w:val="24"/>
          <w:lang w:val="lt-LT" w:eastAsia="lt-LT"/>
        </w:rPr>
        <w:t>Keturios Baltijos spalvos</w:t>
      </w:r>
      <w:r w:rsidR="00E422DD" w:rsidRPr="0097624C">
        <w:rPr>
          <w:rFonts w:ascii="Times New Roman" w:hAnsi="Times New Roman"/>
          <w:sz w:val="24"/>
          <w:szCs w:val="24"/>
          <w:lang w:val="lt-LT" w:eastAsia="lt-LT"/>
        </w:rPr>
        <w:t xml:space="preserve">“,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premjera) </w:t>
      </w:r>
    </w:p>
    <w:p w14:paraId="12AA1995" w14:textId="7097A58F" w:rsidR="00FE7B3C" w:rsidRPr="0097624C" w:rsidRDefault="00FE7B3C" w:rsidP="00FE7B3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FAUSTAS LATĖNAS – Styginių kvartetas 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2 „Šviesiam atminimui“ (Sauliaus Lipčiaus aranžuotė)</w:t>
      </w:r>
    </w:p>
    <w:p w14:paraId="489EC4A9" w14:textId="03529DAF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lastRenderedPageBreak/>
        <w:t>CHRIS RUEBENS – „Trys ukulėlės šokiai“ („Three Ukulele Dances“)</w:t>
      </w:r>
    </w:p>
    <w:p w14:paraId="235AEAEB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 Eur</w:t>
      </w:r>
    </w:p>
    <w:p w14:paraId="32FD2900" w14:textId="77777777" w:rsidR="00CF70D4" w:rsidRPr="0097624C" w:rsidRDefault="00CF70D4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385A3B1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Lapkričio 17 d., sekmadienį, 13 val. Šv. Kazimiero bažnyčioje</w:t>
      </w:r>
    </w:p>
    <w:p w14:paraId="65B9CD3D" w14:textId="3D634792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</w:t>
      </w:r>
      <w:r w:rsidR="0029694B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„Nuo svajonės iki laisvės“</w:t>
      </w:r>
    </w:p>
    <w:p w14:paraId="24038670" w14:textId="209407C3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VALSTYBINIS VILNIAUS KVARTETAS</w:t>
      </w:r>
    </w:p>
    <w:p w14:paraId="643EF6CE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Koncertą veda JOMANTĖ ŠLEŽAITĖ-PAUKŠTĖ</w:t>
      </w:r>
    </w:p>
    <w:p w14:paraId="5E8F26E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Programa:</w:t>
      </w:r>
    </w:p>
    <w:p w14:paraId="34D58075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JUOZAS NAUJALIS – Motetas „In monte Oliveti“ (Viktoro Rekalo aranžuotė)</w:t>
      </w:r>
    </w:p>
    <w:p w14:paraId="7DADD5FA" w14:textId="683EA306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ANTONIO CALDARA – </w:t>
      </w:r>
      <w:r w:rsidRPr="0097624C">
        <w:rPr>
          <w:rFonts w:ascii="Times New Roman" w:hAnsi="Times New Roman"/>
          <w:i/>
          <w:iCs/>
          <w:sz w:val="24"/>
          <w:szCs w:val="24"/>
          <w:lang w:val="lt-LT" w:eastAsia="lt-LT"/>
        </w:rPr>
        <w:t>Sinfonia a quattro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6 g-moll „San Elena al Calvario“ („Šventoji Elena Kalvarijose“)</w:t>
      </w:r>
    </w:p>
    <w:p w14:paraId="10F6D0F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JOSEPH HAYDN – „Septyni paskutiniai mūsų Išganytojo žodžiai ant kryžiaus“</w:t>
      </w:r>
      <w:r w:rsidRPr="0097624C">
        <w:rPr>
          <w:rFonts w:ascii="Times New Roman" w:hAnsi="Times New Roman"/>
          <w:sz w:val="24"/>
          <w:szCs w:val="24"/>
          <w:lang w:val="lt-LT"/>
        </w:rPr>
        <w:t>, o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p. 51</w:t>
      </w:r>
    </w:p>
    <w:p w14:paraId="67BBFC15" w14:textId="1340B81E" w:rsidR="004E42C0" w:rsidRPr="0097624C" w:rsidRDefault="004E42C0" w:rsidP="00F9596C">
      <w:pPr>
        <w:pStyle w:val="Heading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97624C">
        <w:rPr>
          <w:b w:val="0"/>
          <w:bCs w:val="0"/>
          <w:sz w:val="24"/>
          <w:szCs w:val="24"/>
        </w:rPr>
        <w:t xml:space="preserve">ANTONIO CALDARA – </w:t>
      </w:r>
      <w:r w:rsidRPr="0097624C">
        <w:rPr>
          <w:b w:val="0"/>
          <w:bCs w:val="0"/>
          <w:i/>
          <w:iCs/>
          <w:sz w:val="24"/>
          <w:szCs w:val="24"/>
        </w:rPr>
        <w:t>Sinfonia a quattro</w:t>
      </w:r>
      <w:r w:rsidRPr="0097624C">
        <w:rPr>
          <w:b w:val="0"/>
          <w:bCs w:val="0"/>
          <w:sz w:val="24"/>
          <w:szCs w:val="24"/>
        </w:rPr>
        <w:t xml:space="preserve"> </w:t>
      </w:r>
      <w:r w:rsidR="001D3E45" w:rsidRPr="0097624C">
        <w:rPr>
          <w:b w:val="0"/>
          <w:bCs w:val="0"/>
          <w:sz w:val="24"/>
          <w:szCs w:val="24"/>
        </w:rPr>
        <w:t>Nr.</w:t>
      </w:r>
      <w:r w:rsidR="00A5594A" w:rsidRPr="0097624C">
        <w:rPr>
          <w:sz w:val="24"/>
          <w:szCs w:val="24"/>
          <w:shd w:val="clear" w:color="auto" w:fill="FFFFFF"/>
        </w:rPr>
        <w:t> </w:t>
      </w:r>
      <w:r w:rsidRPr="0097624C">
        <w:rPr>
          <w:b w:val="0"/>
          <w:bCs w:val="0"/>
          <w:sz w:val="24"/>
          <w:szCs w:val="24"/>
        </w:rPr>
        <w:t>12 a-moll „Mūsų Viešpaties Jėzaus kančia“ („La passione di Gesù Signor nostro“)</w:t>
      </w:r>
    </w:p>
    <w:p w14:paraId="31C295BC" w14:textId="333D2190" w:rsidR="004E42C0" w:rsidRPr="0097624C" w:rsidRDefault="004E42C0" w:rsidP="00F9596C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LUDWIG VAN BEETHOVEN – </w:t>
      </w:r>
      <w:bookmarkStart w:id="12" w:name="_Hlk166673305"/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Styginių kvartetas 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15 a-moll,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132, III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dalis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2"/>
    </w:p>
    <w:p w14:paraId="10F71A8D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Įėjimas nemokamas</w:t>
      </w:r>
    </w:p>
    <w:p w14:paraId="72C2511C" w14:textId="231A0F69" w:rsidR="004E42C0" w:rsidRPr="0097624C" w:rsidRDefault="004E42C0" w:rsidP="00F9596C">
      <w:pPr>
        <w:pStyle w:val="NoSpacing"/>
        <w:rPr>
          <w:rFonts w:ascii="Times New Roman" w:hAnsi="Times New Roman"/>
          <w:i/>
          <w:iCs/>
          <w:sz w:val="24"/>
          <w:szCs w:val="24"/>
          <w:lang w:val="lt-LT"/>
        </w:rPr>
      </w:pPr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>Koncerto rengėjas VšĮ Religinės muzikos centras Vilniuje</w:t>
      </w:r>
    </w:p>
    <w:p w14:paraId="23AEA0B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</w:p>
    <w:p w14:paraId="7D58B54A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Lapkričio 20 d., trečiadienį, 19 val. Filharmonijos Didžiojoje salėje </w:t>
      </w:r>
    </w:p>
    <w:p w14:paraId="7ADD6603" w14:textId="24BD75D8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Orkestro muzikos koncertas „Pragiedrėjusi naktis. Eugenijaus Urbono atminimui“ </w:t>
      </w:r>
    </w:p>
    <w:p w14:paraId="74218CB6" w14:textId="337C42EF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LIETUVOS KAMERINIS ORKESTRAS</w:t>
      </w:r>
      <w:r w:rsidR="0029694B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(meno vadovas ir dirigentas Sergej Krylov) </w:t>
      </w:r>
    </w:p>
    <w:p w14:paraId="46201E0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Fortepijoninis kvintetas: BORIS BROVTSYN (smuikas), MONIKA URBONAITĖ (smuikas), JURGIS JUOZAPAITIS (altas), GLEB PYŠNIAK (violončelė), PETRAS GENIUŠAS (fortepijonas)</w:t>
      </w:r>
    </w:p>
    <w:p w14:paraId="592D9CFB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Dirigentas ROBERTAS ŠERVENIKAS</w:t>
      </w:r>
    </w:p>
    <w:p w14:paraId="45EC353B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Programa:</w:t>
      </w:r>
    </w:p>
    <w:p w14:paraId="11C2EF6E" w14:textId="0F47516B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ANTONÍN DVOŘÁK – Fortepijoninis kvintetas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2 A-dur,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81 </w:t>
      </w:r>
    </w:p>
    <w:p w14:paraId="7E67FE03" w14:textId="03BD8FA9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JOSEPH HAYDN – Simfonija </w:t>
      </w:r>
      <w:r w:rsidR="001D3E45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26 d-moll, Hob. I:26 („Lamentatione“) </w:t>
      </w:r>
    </w:p>
    <w:p w14:paraId="7688BBFD" w14:textId="46BC5F2D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ARNOLD SCHÖNBERG – „Pragiedrėjusi naktis“, op.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4 („Verklärte Nacht“)</w:t>
      </w:r>
    </w:p>
    <w:p w14:paraId="76A0BF56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Bilietai – 21, 31, 41 Eur</w:t>
      </w:r>
    </w:p>
    <w:p w14:paraId="0FD92BC6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</w:p>
    <w:p w14:paraId="19710334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13" w:name="_Hlk175131495"/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Lapkričio 23 d., šeštadienį, 19 val. Filharmonijos Didžiojoje salėje</w:t>
      </w:r>
    </w:p>
    <w:p w14:paraId="24918D89" w14:textId="1A18196D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</w:t>
      </w:r>
      <w:r w:rsidR="0029694B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„Prancūzų muzikos šedevrai. LNSO, Xavier Phil</w:t>
      </w:r>
      <w:r w:rsidR="00412D7D"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l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ips, Victorien Vanoosten“</w:t>
      </w:r>
    </w:p>
    <w:p w14:paraId="7EEF809B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4525B138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47CB4A28" w14:textId="35A84A2A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KAUNO VALSTYBINIS CHORAS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Robertas Šervenikas)</w:t>
      </w:r>
    </w:p>
    <w:p w14:paraId="5CE8C8E8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Solistai:</w:t>
      </w:r>
    </w:p>
    <w:p w14:paraId="0693E4D8" w14:textId="746AC3D2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bookmarkStart w:id="14" w:name="_Hlk175131430"/>
      <w:r w:rsidRPr="0097624C">
        <w:rPr>
          <w:rFonts w:ascii="Times New Roman" w:hAnsi="Times New Roman"/>
          <w:sz w:val="24"/>
          <w:szCs w:val="24"/>
          <w:lang w:val="lt-LT"/>
        </w:rPr>
        <w:t>XAVIER PHIL</w:t>
      </w:r>
      <w:r w:rsidR="00412D7D" w:rsidRPr="0097624C">
        <w:rPr>
          <w:rFonts w:ascii="Times New Roman" w:hAnsi="Times New Roman"/>
          <w:sz w:val="24"/>
          <w:szCs w:val="24"/>
          <w:lang w:val="lt-LT"/>
        </w:rPr>
        <w:t>L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IPS </w:t>
      </w:r>
      <w:bookmarkEnd w:id="14"/>
      <w:r w:rsidRPr="0097624C">
        <w:rPr>
          <w:rFonts w:ascii="Times New Roman" w:hAnsi="Times New Roman"/>
          <w:sz w:val="24"/>
          <w:szCs w:val="24"/>
          <w:lang w:val="lt-LT"/>
        </w:rPr>
        <w:t>(violončelė, Prancūzija)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MONIKA PLEŠKYTĖ (sopranas)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STEPONAS ZONYS (baritonas)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RENATA MARCINKUTĖ-LESIEUR (vargonai)</w:t>
      </w:r>
    </w:p>
    <w:p w14:paraId="72BEF6CD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 VICTORIEN VANOOSTEN (Prancūzija)</w:t>
      </w:r>
    </w:p>
    <w:p w14:paraId="230F097D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Programa: </w:t>
      </w:r>
    </w:p>
    <w:p w14:paraId="12EBD35C" w14:textId="06CE2FB3" w:rsidR="004E42C0" w:rsidRPr="0097624C" w:rsidRDefault="004E42C0" w:rsidP="00F9596C">
      <w:pPr>
        <w:pStyle w:val="NoSpacing"/>
        <w:rPr>
          <w:rFonts w:ascii="Times New Roman" w:eastAsiaTheme="minorHAnsi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CLAUDE DEBUSSY – „Noktiurnai“ („Nocturnes“), L.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98</w:t>
      </w:r>
    </w:p>
    <w:p w14:paraId="7C1826D1" w14:textId="39D288BB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HENRI DUTILLEUX – Koncertas violončelei ir orkestrui „Tout un monde lo</w:t>
      </w:r>
      <w:r w:rsidR="00B754A6" w:rsidRPr="0097624C">
        <w:rPr>
          <w:rFonts w:ascii="Times New Roman" w:hAnsi="Times New Roman"/>
          <w:sz w:val="24"/>
          <w:szCs w:val="24"/>
          <w:lang w:val="lt-LT"/>
        </w:rPr>
        <w:t>i</w:t>
      </w:r>
      <w:r w:rsidRPr="0097624C">
        <w:rPr>
          <w:rFonts w:ascii="Times New Roman" w:hAnsi="Times New Roman"/>
          <w:sz w:val="24"/>
          <w:szCs w:val="24"/>
          <w:lang w:val="lt-LT"/>
        </w:rPr>
        <w:t>ntain...“ („Ištisas tolimas pasaulis...“)</w:t>
      </w:r>
    </w:p>
    <w:p w14:paraId="45961B2F" w14:textId="62F91DC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GABRIEL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FAURÉ</w:t>
      </w:r>
      <w:r w:rsidR="00A5594A"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– „Requiem“ d-moll,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48, sopranui, baritonui, chorui ir orkestrui</w:t>
      </w:r>
    </w:p>
    <w:p w14:paraId="2A9DAC46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41, 51, 61 Eur</w:t>
      </w:r>
    </w:p>
    <w:p w14:paraId="7DE6B6DE" w14:textId="595B8921" w:rsidR="004E42C0" w:rsidRPr="0097624C" w:rsidRDefault="004E42C0" w:rsidP="00F9596C">
      <w:pPr>
        <w:pStyle w:val="NoSpacing"/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  <w:t xml:space="preserve">Koncerto partneris – Prancūzų institutas Lietuvoje </w:t>
      </w:r>
    </w:p>
    <w:p w14:paraId="170260C1" w14:textId="77777777" w:rsidR="004E42C0" w:rsidRPr="0097624C" w:rsidRDefault="004E42C0" w:rsidP="00F9596C">
      <w:pPr>
        <w:pStyle w:val="NoSpacing"/>
        <w:rPr>
          <w:rFonts w:ascii="Times New Roman" w:hAnsi="Times New Roman"/>
          <w:i/>
          <w:sz w:val="24"/>
          <w:szCs w:val="24"/>
          <w:shd w:val="clear" w:color="auto" w:fill="FFFFFF"/>
          <w:lang w:val="lt-LT"/>
        </w:rPr>
      </w:pPr>
    </w:p>
    <w:bookmarkEnd w:id="13"/>
    <w:p w14:paraId="51469A9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Lapkričio 24 d., sekmadienį, 12 val. Filharmonijos Didžiojoje salėje</w:t>
      </w:r>
    </w:p>
    <w:p w14:paraId="6A0F1E12" w14:textId="27A8A2BD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 visai šeimai „Meilės daina“</w:t>
      </w:r>
    </w:p>
    <w:p w14:paraId="61017A8B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lastRenderedPageBreak/>
        <w:t>Aktorius ALEKSAS KAZANAVIČIUS (Robert Schumann)</w:t>
      </w:r>
    </w:p>
    <w:p w14:paraId="10C716D1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GUODA GEDVILAITĖ (fortepijonas, Clara Schumann)</w:t>
      </w:r>
    </w:p>
    <w:p w14:paraId="40C30E1E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SIMONAS POŠKA (fortepijonas, Johannes Brahms) </w:t>
      </w:r>
    </w:p>
    <w:p w14:paraId="16016599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VILNIAUS M. K. ČIURLIONIO MENŲ MOKYKLOS jaunieji atlikėjai</w:t>
      </w:r>
    </w:p>
    <w:p w14:paraId="4EA36A1C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Režisierė JŪRATĖ VANSK </w:t>
      </w:r>
    </w:p>
    <w:p w14:paraId="6E2A919B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Scenarijaus autorė GUODA GEDVILAITĖ</w:t>
      </w:r>
    </w:p>
    <w:p w14:paraId="7220D48D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Programoje – Clara Schumann, Robert Schumann, Johannes Brahms</w:t>
      </w:r>
    </w:p>
    <w:p w14:paraId="70871F21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Bilietai – 12, 16 Eur </w:t>
      </w:r>
    </w:p>
    <w:p w14:paraId="4203BE19" w14:textId="77777777" w:rsidR="00910D5B" w:rsidRPr="0097624C" w:rsidRDefault="00910D5B" w:rsidP="00BB24D3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</w:p>
    <w:p w14:paraId="0E3028DF" w14:textId="07938937" w:rsidR="00BB24D3" w:rsidRPr="0097624C" w:rsidRDefault="00BB24D3" w:rsidP="00BB24D3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Lapkričio 27 d., trečiadienį, 19 val. Filharmonijos Didžiojoje salėje</w:t>
      </w:r>
    </w:p>
    <w:p w14:paraId="689CB9BE" w14:textId="7475A9C8" w:rsidR="00BB24D3" w:rsidRPr="0097624C" w:rsidRDefault="00BB24D3" w:rsidP="00BB24D3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Tarptautinio M. K. Čiurlionio muzikos festivalio </w:t>
      </w:r>
      <w:r w:rsidR="005B380E">
        <w:rPr>
          <w:rFonts w:ascii="Times New Roman" w:hAnsi="Times New Roman"/>
          <w:b/>
          <w:bCs/>
          <w:sz w:val="24"/>
          <w:szCs w:val="24"/>
          <w:lang w:val="lt-LT" w:eastAsia="lt-LT"/>
        </w:rPr>
        <w:t>baigiamasis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koncertas </w:t>
      </w:r>
    </w:p>
    <w:p w14:paraId="7CB0DBEA" w14:textId="67DC7D87" w:rsidR="00BB24D3" w:rsidRPr="0097624C" w:rsidRDefault="007B7AB2" w:rsidP="00BB24D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ROGER MURARO</w:t>
      </w:r>
      <w:r w:rsidR="00BB24D3" w:rsidRPr="0097624C">
        <w:rPr>
          <w:rFonts w:ascii="Times New Roman" w:hAnsi="Times New Roman"/>
          <w:sz w:val="24"/>
          <w:szCs w:val="24"/>
          <w:lang w:val="lt-LT" w:eastAsia="lt-LT"/>
        </w:rPr>
        <w:t xml:space="preserve"> (fortepijonas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, Prancūzija</w:t>
      </w:r>
      <w:r w:rsidR="00BB24D3" w:rsidRPr="0097624C">
        <w:rPr>
          <w:rFonts w:ascii="Times New Roman" w:hAnsi="Times New Roman"/>
          <w:sz w:val="24"/>
          <w:szCs w:val="24"/>
          <w:lang w:val="lt-LT" w:eastAsia="lt-LT"/>
        </w:rPr>
        <w:t>)</w:t>
      </w:r>
    </w:p>
    <w:p w14:paraId="5B564927" w14:textId="0B77E7C8" w:rsidR="00C414BB" w:rsidRPr="0097624C" w:rsidRDefault="00BB24D3" w:rsidP="00C414B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Programa: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7B7AB2" w:rsidRPr="0097624C">
        <w:rPr>
          <w:rFonts w:ascii="Times New Roman" w:hAnsi="Times New Roman"/>
          <w:sz w:val="24"/>
          <w:szCs w:val="24"/>
          <w:lang w:val="lt-LT" w:eastAsia="lt-LT"/>
        </w:rPr>
        <w:t xml:space="preserve">FERENC LISZT – </w:t>
      </w:r>
      <w:r w:rsidR="00C414BB" w:rsidRPr="0097624C">
        <w:rPr>
          <w:rFonts w:ascii="Times New Roman" w:hAnsi="Times New Roman"/>
          <w:sz w:val="24"/>
          <w:szCs w:val="24"/>
          <w:lang w:val="lt-LT" w:eastAsia="lt-LT"/>
        </w:rPr>
        <w:t>fortepi</w:t>
      </w:r>
      <w:r w:rsidR="00033163" w:rsidRPr="0097624C">
        <w:rPr>
          <w:rFonts w:ascii="Times New Roman" w:hAnsi="Times New Roman"/>
          <w:sz w:val="24"/>
          <w:szCs w:val="24"/>
          <w:lang w:val="lt-LT" w:eastAsia="lt-LT"/>
        </w:rPr>
        <w:t>j</w:t>
      </w:r>
      <w:r w:rsidR="00C414BB" w:rsidRPr="0097624C">
        <w:rPr>
          <w:rFonts w:ascii="Times New Roman" w:hAnsi="Times New Roman"/>
          <w:sz w:val="24"/>
          <w:szCs w:val="24"/>
          <w:lang w:val="lt-LT" w:eastAsia="lt-LT"/>
        </w:rPr>
        <w:t>oninis c</w:t>
      </w:r>
      <w:r w:rsidR="006312F5" w:rsidRPr="0097624C">
        <w:rPr>
          <w:rFonts w:ascii="Times New Roman" w:hAnsi="Times New Roman"/>
          <w:sz w:val="24"/>
          <w:szCs w:val="24"/>
          <w:lang w:val="lt-LT" w:eastAsia="lt-LT"/>
        </w:rPr>
        <w:t xml:space="preserve">iklas </w:t>
      </w:r>
      <w:r w:rsidR="00C414BB" w:rsidRPr="0097624C">
        <w:rPr>
          <w:rFonts w:ascii="Times New Roman" w:hAnsi="Times New Roman"/>
          <w:sz w:val="24"/>
          <w:szCs w:val="24"/>
          <w:lang w:val="lt-LT" w:eastAsia="lt-LT"/>
        </w:rPr>
        <w:t>„Klajonių metai“ („Années de pèlerinage“, 3 knygos)</w:t>
      </w:r>
    </w:p>
    <w:p w14:paraId="43712C0A" w14:textId="3AB071A4" w:rsidR="00BB24D3" w:rsidRPr="0097624C" w:rsidRDefault="00BB24D3" w:rsidP="00BB24D3">
      <w:pPr>
        <w:pStyle w:val="NoSpacing"/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Bilietai – </w:t>
      </w:r>
      <w:r w:rsidR="00C414BB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21</w:t>
      </w:r>
      <w:r w:rsidR="008B31BD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="00C414BB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59, 31</w:t>
      </w:r>
      <w:r w:rsidR="008B31BD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="00C414BB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59, 41</w:t>
      </w:r>
      <w:r w:rsidR="008B31BD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="00C414BB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59, 51</w:t>
      </w:r>
      <w:r w:rsidR="008B31BD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,</w:t>
      </w:r>
      <w:r w:rsidR="00C414BB"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 xml:space="preserve">59 </w:t>
      </w:r>
      <w:r w:rsidRPr="0097624C">
        <w:rPr>
          <w:rFonts w:ascii="Times New Roman" w:hAnsi="Times New Roman"/>
          <w:b/>
          <w:sz w:val="24"/>
          <w:szCs w:val="24"/>
          <w:shd w:val="clear" w:color="auto" w:fill="FFFFFF"/>
          <w:lang w:val="lt-LT"/>
        </w:rPr>
        <w:t>Eur</w:t>
      </w:r>
    </w:p>
    <w:p w14:paraId="663F33A3" w14:textId="77777777" w:rsidR="00810A9B" w:rsidRPr="0097624C" w:rsidRDefault="00810A9B" w:rsidP="00810A9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 xml:space="preserve">Koncerto rengėjas VšĮ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„</w:t>
      </w:r>
      <w:r w:rsidRPr="0097624C">
        <w:rPr>
          <w:rFonts w:ascii="Times New Roman" w:hAnsi="Times New Roman"/>
          <w:bCs/>
          <w:i/>
          <w:sz w:val="24"/>
          <w:szCs w:val="24"/>
          <w:lang w:val="lt-LT" w:eastAsia="lt-LT"/>
        </w:rPr>
        <w:t>Klasika LT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“</w:t>
      </w:r>
    </w:p>
    <w:p w14:paraId="7DF49C67" w14:textId="77777777" w:rsidR="00BB24D3" w:rsidRPr="0097624C" w:rsidRDefault="00BB24D3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54CD8996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Lapkričio 30 d., šeštadienį, 19 val. Filharmonijos Didžiojoje salėje </w:t>
      </w:r>
    </w:p>
    <w:p w14:paraId="3FA4C6C9" w14:textId="1203A333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 „Vengriški garsovaizdžiai. LKO, Mūza Rubackytė, Dániel Somogyi-Tóth“</w:t>
      </w:r>
    </w:p>
    <w:p w14:paraId="314A2D10" w14:textId="67E0E8F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KAMERINIS ORKESTRAS</w:t>
      </w:r>
      <w:r w:rsidR="0029694B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(meno vadovas ir dirigentas Sergej Krylov) </w:t>
      </w:r>
    </w:p>
    <w:p w14:paraId="05AF91C3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Solistė MŪZA RUBACKYTĖ (fortepijonas; Lietuva, Prancūzija, Šveicarija)</w:t>
      </w:r>
    </w:p>
    <w:p w14:paraId="3B779C3D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Dirigentas DÁNIEL SOMOGYI-TÓTH (Vengrija)</w:t>
      </w:r>
    </w:p>
    <w:p w14:paraId="76B1A50D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Programa:</w:t>
      </w:r>
    </w:p>
    <w:p w14:paraId="1815DC36" w14:textId="3AC593DF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JOSEPH HAYDN – Simfonija </w:t>
      </w:r>
      <w:r w:rsidR="001D3E45" w:rsidRPr="0097624C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12 E-dur, Hob.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I:12; Koncertas fortepijonui ir orkestrui </w:t>
      </w:r>
      <w:r w:rsidR="001D3E45" w:rsidRPr="0097624C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11 D-dur, Hob.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XVIII:11</w:t>
      </w:r>
    </w:p>
    <w:p w14:paraId="19ADBA18" w14:textId="022E4741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BÉLA BARTÓK – Divertismentas styginių orkestrui, Sz.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113, BB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118</w:t>
      </w:r>
    </w:p>
    <w:p w14:paraId="38C8E038" w14:textId="5CEEB09A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FERENC LISZT – „Malédiction“ („Prakeikimas“) fortepijonui ir styginių orkestrui, S.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121</w:t>
      </w:r>
      <w:r w:rsidR="008B31BD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/ 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452</w:t>
      </w:r>
    </w:p>
    <w:p w14:paraId="0D4E9259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41, 51, 61 Eur</w:t>
      </w:r>
    </w:p>
    <w:p w14:paraId="1A51172F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33F3180D" w14:textId="77777777" w:rsidR="004E42C0" w:rsidRPr="0097624C" w:rsidRDefault="004E42C0" w:rsidP="00F9596C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GRUODIS</w:t>
      </w:r>
    </w:p>
    <w:p w14:paraId="0FEE8A7C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4D436FC4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1 d., sekmadienį, 12 val. Filharmonijos Didžiojoje salėje</w:t>
      </w:r>
    </w:p>
    <w:p w14:paraId="04A3126F" w14:textId="3A562FE9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 visai šeimai „Planeta orkestras“</w:t>
      </w:r>
    </w:p>
    <w:p w14:paraId="7F06EE68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NACIONALINIS SIMFONINIS ORKESTRAS</w:t>
      </w:r>
    </w:p>
    <w:p w14:paraId="47F513ED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(meno vadovas ir vyr. dirigentas Modestas Pitrėnas)</w:t>
      </w:r>
    </w:p>
    <w:p w14:paraId="200A4696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Dirigentas MODESTAS BARKAUSKAS</w:t>
      </w:r>
    </w:p>
    <w:p w14:paraId="4542BA04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Koncertą veda JOMANTĖ ŠLEŽAITĖ-PAUKŠTĖ</w:t>
      </w:r>
    </w:p>
    <w:p w14:paraId="2BE6F6E8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Programa:</w:t>
      </w:r>
    </w:p>
    <w:p w14:paraId="569AF8BF" w14:textId="397E9C0B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GEORGES BIZET – Siuitos </w:t>
      </w:r>
      <w:r w:rsidR="001D3E45" w:rsidRPr="0097624C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1 ir </w:t>
      </w:r>
      <w:r w:rsidR="001D3E45" w:rsidRPr="0097624C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2 iš operos „Karmen“</w:t>
      </w:r>
    </w:p>
    <w:p w14:paraId="1245A8C2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Bilietai – 12, 16, 21 Eur </w:t>
      </w:r>
    </w:p>
    <w:p w14:paraId="1567C723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7BAB1EEF" w14:textId="77777777" w:rsidR="00C41B43" w:rsidRPr="0097624C" w:rsidRDefault="00C41B43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Gruodžio 7 d., šeštadienį, 19 val. Filharmonijos Didžiojoje salėje </w:t>
      </w:r>
    </w:p>
    <w:p w14:paraId="7D5CBEFA" w14:textId="1778D1DE" w:rsidR="00155C6E" w:rsidRPr="0097624C" w:rsidRDefault="00C41B43" w:rsidP="00155C6E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Orkestro muzikos koncertas </w:t>
      </w:r>
      <w:r w:rsidR="00155C6E" w:rsidRPr="0097624C">
        <w:rPr>
          <w:rFonts w:ascii="Times New Roman" w:hAnsi="Times New Roman"/>
          <w:b/>
          <w:bCs/>
          <w:sz w:val="24"/>
          <w:szCs w:val="24"/>
        </w:rPr>
        <w:t>„Tarp tikrovės ir sapnų“</w:t>
      </w:r>
    </w:p>
    <w:p w14:paraId="452FF057" w14:textId="77777777" w:rsidR="00C41B43" w:rsidRPr="0097624C" w:rsidRDefault="00C41B43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Kompozitoriaus Giedriaus Kuprevičiaus 80-mečiui</w:t>
      </w:r>
    </w:p>
    <w:p w14:paraId="5B242174" w14:textId="77777777" w:rsidR="00C41B43" w:rsidRPr="0097624C" w:rsidRDefault="00C41B43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142455E8" w14:textId="77777777" w:rsidR="00C41B43" w:rsidRPr="0097624C" w:rsidRDefault="00C41B43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510054EF" w14:textId="4B48C288" w:rsidR="00C41B43" w:rsidRPr="0097624C" w:rsidRDefault="00C41B43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Solistas JAVIER </w:t>
      </w:r>
      <w:bookmarkStart w:id="15" w:name="_Hlk170907971"/>
      <w:r w:rsidRPr="0097624C">
        <w:rPr>
          <w:rFonts w:ascii="Times New Roman" w:hAnsi="Times New Roman"/>
          <w:sz w:val="24"/>
          <w:szCs w:val="24"/>
          <w:lang w:val="lt-LT"/>
        </w:rPr>
        <w:t>COMESA</w:t>
      </w:r>
      <w:r w:rsidR="00326A0E" w:rsidRPr="0097624C">
        <w:rPr>
          <w:rFonts w:ascii="Times New Roman" w:hAnsi="Times New Roman"/>
          <w:sz w:val="24"/>
          <w:szCs w:val="24"/>
          <w:lang w:val="lt-LT"/>
        </w:rPr>
        <w:t>Ñ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A </w:t>
      </w:r>
      <w:bookmarkEnd w:id="15"/>
      <w:r w:rsidR="00C13B19" w:rsidRPr="0097624C">
        <w:rPr>
          <w:rFonts w:ascii="Times New Roman" w:hAnsi="Times New Roman"/>
          <w:sz w:val="24"/>
          <w:szCs w:val="24"/>
          <w:lang w:val="lt-LT"/>
        </w:rPr>
        <w:t xml:space="preserve">BARRERA </w:t>
      </w:r>
      <w:r w:rsidRPr="0097624C">
        <w:rPr>
          <w:rFonts w:ascii="Times New Roman" w:hAnsi="Times New Roman"/>
          <w:sz w:val="24"/>
          <w:szCs w:val="24"/>
          <w:lang w:val="lt-LT"/>
        </w:rPr>
        <w:t>(smuikas, Ispanija)</w:t>
      </w:r>
    </w:p>
    <w:p w14:paraId="14C742BF" w14:textId="77777777" w:rsidR="00C41B43" w:rsidRPr="0097624C" w:rsidRDefault="00C41B43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 MODESTAS PITRĖNAS</w:t>
      </w:r>
    </w:p>
    <w:p w14:paraId="3B585EC5" w14:textId="77777777" w:rsidR="00C41B43" w:rsidRPr="0097624C" w:rsidRDefault="00C41B43" w:rsidP="00CA1192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45594461" w14:textId="5DAF436F" w:rsidR="00C41B43" w:rsidRPr="0097624C" w:rsidRDefault="00C41B43" w:rsidP="00CA1192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lastRenderedPageBreak/>
        <w:t>GIEDRIUS KUPREVIČIUS –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A1192" w:rsidRPr="0097624C">
        <w:rPr>
          <w:rFonts w:ascii="Times New Roman" w:hAnsi="Times New Roman"/>
          <w:sz w:val="24"/>
          <w:szCs w:val="24"/>
        </w:rPr>
        <w:t xml:space="preserve">„Simfonija be FP“; </w:t>
      </w:r>
      <w:r w:rsidRPr="0097624C">
        <w:rPr>
          <w:rFonts w:ascii="Times New Roman" w:hAnsi="Times New Roman"/>
          <w:sz w:val="24"/>
          <w:szCs w:val="24"/>
          <w:lang w:val="lt-LT"/>
        </w:rPr>
        <w:t>Koncertas smuikui ir orkestrui „Keturi barono Miunhauzeno sapnai“ (premjera Lietuvoje)</w:t>
      </w:r>
    </w:p>
    <w:p w14:paraId="0CA10B51" w14:textId="09D62A2D" w:rsidR="00C41B43" w:rsidRPr="0097624C" w:rsidRDefault="00C41B43" w:rsidP="00CA1192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EINOJUHANI RAUTAVAARA – „Cantus arcticus“ (Koncertas paukščiams ir orkestrui),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61 </w:t>
      </w:r>
    </w:p>
    <w:p w14:paraId="29167EBF" w14:textId="0D49D52A" w:rsidR="00C41B43" w:rsidRPr="0097624C" w:rsidRDefault="00C41B43" w:rsidP="00CA1192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EDVARD GRIEG – Siuitų muzikos dramai „Peras Giuntas“ fragmentai: „Ingridos rauda“, „Pero Giunto sugrįžimas“, „Solveigos daina“ (iš siuitos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2); „Rytas“, „Ozės mirtis“, „Kalnų karaliaus oloje“ (iš siuitos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1) </w:t>
      </w:r>
    </w:p>
    <w:p w14:paraId="5F091F28" w14:textId="77777777" w:rsidR="00C41B43" w:rsidRPr="0097624C" w:rsidRDefault="00C41B43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41, 51 Eur</w:t>
      </w:r>
    </w:p>
    <w:p w14:paraId="5ED0CA17" w14:textId="77777777" w:rsidR="00C13B19" w:rsidRPr="0097624C" w:rsidRDefault="00C13B19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3C65C27" w14:textId="6E521A88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8 d., sekmadienį, 12 val. Filharmonijos Didžiojoje salėje</w:t>
      </w:r>
    </w:p>
    <w:p w14:paraId="617880B8" w14:textId="27BAD1D1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Koncertas visai šeimai „Disnėjaus filmų muzika“</w:t>
      </w:r>
    </w:p>
    <w:p w14:paraId="79EEC53B" w14:textId="45100642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Ansamblis MUSICA HUMANA (meno vadovas ir dirigentas Robertas Beinaris)</w:t>
      </w:r>
    </w:p>
    <w:p w14:paraId="58115E85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Solistė EGLĖ VAKARINAITĖ (balsas)</w:t>
      </w:r>
    </w:p>
    <w:p w14:paraId="2D63F859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Dalyvauja: SIMAS MINKEVIČIUS (fortepijonas), EDVARDAS KULEŠEVIČIUS (klarnetas), PAULIUS GEFENAS (fleita), DAINIUS VERBICKAS (mušamieji)</w:t>
      </w:r>
    </w:p>
    <w:p w14:paraId="6F3B349D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Dirigentas ROBERTAS BEINARIS</w:t>
      </w:r>
    </w:p>
    <w:p w14:paraId="4D5E5369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Programoje – Walto Disney’aus kino studijos filmų „Gražuolė ir pabaisa“, „Undinėlė“, „Aladinas“, „Ledo šalis“, „Princesė ir varlius“, „101 dalmatinas“, „Pokahonta“, „Liūtas karalius“ muzika</w:t>
      </w:r>
    </w:p>
    <w:p w14:paraId="36B2BE09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Bilietai – 12, 16, 21 Eur </w:t>
      </w:r>
    </w:p>
    <w:p w14:paraId="02311F6A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318EC534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Gruodžio 11 d., trečiadienį, 19 val. Filharmonijos Didžiojoje salėje </w:t>
      </w:r>
    </w:p>
    <w:p w14:paraId="4C95DA9A" w14:textId="5A0C87C5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</w:t>
      </w:r>
      <w:r w:rsidR="0029694B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„Laiškai romantikams“</w:t>
      </w:r>
    </w:p>
    <w:p w14:paraId="3553BB74" w14:textId="5E004491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VALSTYBINIS VILNIAUS KVARTETAS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SIMONAS POŠKA (fortepijonas)</w:t>
      </w:r>
    </w:p>
    <w:p w14:paraId="684B1540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237B165D" w14:textId="63FA8895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LEOŠ JANÁČEK – Styginių kvartetas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 „Listy důvěrné“ („Intymūs laiškai“) </w:t>
      </w:r>
    </w:p>
    <w:p w14:paraId="66A9699B" w14:textId="48FC3FCE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ANTONIN 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DVOŘÁK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 – Du valsai styginių kvartetui,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54; Fortepijoninis kvintetas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="00593606" w:rsidRPr="0097624C">
        <w:rPr>
          <w:rFonts w:ascii="Times New Roman" w:hAnsi="Times New Roman"/>
          <w:sz w:val="24"/>
          <w:szCs w:val="24"/>
          <w:lang w:val="lt-LT"/>
        </w:rPr>
        <w:t>2,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="00593606" w:rsidRPr="0097624C">
        <w:rPr>
          <w:rFonts w:ascii="Times New Roman" w:hAnsi="Times New Roman"/>
          <w:sz w:val="24"/>
          <w:szCs w:val="24"/>
          <w:lang w:val="lt-LT"/>
        </w:rPr>
        <w:t>81, A-dur</w:t>
      </w:r>
    </w:p>
    <w:p w14:paraId="0C454883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 Eur</w:t>
      </w:r>
    </w:p>
    <w:p w14:paraId="58FB7DF7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31C454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Gruodžio 14 d., šeštadienį, 19 val. Filharmonijos Didžiojoje salėje </w:t>
      </w:r>
    </w:p>
    <w:p w14:paraId="1562B75E" w14:textId="55C9B959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</w:t>
      </w:r>
      <w:r w:rsidR="0029694B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Vilniaus simfonija. LNSO, saksofonų kvartetas „Signum“, Modestas Pitrėnas“</w:t>
      </w:r>
    </w:p>
    <w:p w14:paraId="07215902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25605C9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5300E5E2" w14:textId="2754D328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Saksofonų kvartetas SIGNUM (Vokietija):</w:t>
      </w:r>
      <w:r w:rsidR="0029694B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BLAŽ KEMPERLE (sopraninis saksofonas)</w:t>
      </w:r>
      <w:r w:rsidR="00F7273A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JACOPO TADDEI (altinis saksofonas)</w:t>
      </w:r>
      <w:r w:rsidR="00F7273A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ALAN LUŽAR (tenorinis saksofonas)</w:t>
      </w:r>
      <w:r w:rsidR="00F7273A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ARAM POGHOSYAN (baritoninis saksofonas)</w:t>
      </w:r>
    </w:p>
    <w:p w14:paraId="647FE99D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Dirigentas MODESTAS PITRĖNAS</w:t>
      </w:r>
    </w:p>
    <w:p w14:paraId="1A321610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0E85181E" w14:textId="36C63B09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GEDIMINAS RIMKUS</w:t>
      </w:r>
      <w:r w:rsidR="00F70C90"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RIMKEVIČIUS – „Vilniaus simfonija“ (premjera)</w:t>
      </w:r>
    </w:p>
    <w:p w14:paraId="22FAE222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CHRISTIAN JOST – „Winterreise“ („Žiemos kelionė“) saksofonų kvartetui, vibrafonui ir styginiams (premjera)</w:t>
      </w:r>
    </w:p>
    <w:p w14:paraId="0DC204C7" w14:textId="11C103BB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ERICH WOLFGANG KORNGOLD – Siuita iš muzikos dramai „Daug triukšmo dėl nieko“,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11 </w:t>
      </w:r>
    </w:p>
    <w:p w14:paraId="673DF246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 – 21, 31, 41, 51 Eur</w:t>
      </w:r>
    </w:p>
    <w:p w14:paraId="7CF8D4F5" w14:textId="77777777" w:rsidR="00DA258E" w:rsidRPr="0097624C" w:rsidRDefault="00DA258E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</w:p>
    <w:p w14:paraId="465DBC7C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15 d., sekmadienį, 12 val. Filharmonijos Didžiojoje salėje</w:t>
      </w:r>
    </w:p>
    <w:p w14:paraId="55B75AA1" w14:textId="7C357613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Koncertas visai šeimai „Žvėrių karnavalas“ </w:t>
      </w:r>
    </w:p>
    <w:p w14:paraId="470E6D0A" w14:textId="53A4672C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LIETUVOS KAMERINIS ORKESTRAS</w:t>
      </w:r>
      <w:r w:rsidR="0029694B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(meno vadovas ir dirigentas Sergej Krylov) </w:t>
      </w:r>
    </w:p>
    <w:p w14:paraId="0F79E955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Solistai: LUKAS GEDVILAS (fortepijonas), NERINGA VALUNTONYTĖ (fortepijonas)</w:t>
      </w:r>
    </w:p>
    <w:p w14:paraId="52F92D68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Dirigentas MODESTAS BARKAUSKAS</w:t>
      </w:r>
    </w:p>
    <w:p w14:paraId="3C4FCC38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Koncertą veda JOMANTĖ ŠLEŽAITĖ-PAUKŠTĖ</w:t>
      </w:r>
    </w:p>
    <w:p w14:paraId="5C5A4739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lastRenderedPageBreak/>
        <w:t xml:space="preserve">Programoje – Camille’io Saint-Saënso fantazija „Žvėrių karnavalas“ dviem fortepijonams ir orkestrui </w:t>
      </w:r>
    </w:p>
    <w:p w14:paraId="0E6B4F78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Bilietai – 12, 16, 21 Eur </w:t>
      </w:r>
    </w:p>
    <w:p w14:paraId="45D46870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7575DB3B" w14:textId="77777777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21 d., šeštadienį, 19 val. Filharmonijos Didžiojoje salėje</w:t>
      </w:r>
    </w:p>
    <w:p w14:paraId="45686882" w14:textId="77777777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Kamerinės muzikos koncertas „Vivaldi kantatos“</w:t>
      </w:r>
    </w:p>
    <w:p w14:paraId="7010D11E" w14:textId="4B0EDBF6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Ansamblis LA LIRA DI ORFEO (Italija)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97624C">
        <w:rPr>
          <w:rFonts w:ascii="Times New Roman" w:hAnsi="Times New Roman"/>
          <w:sz w:val="24"/>
          <w:szCs w:val="24"/>
          <w:lang w:val="lt-LT"/>
        </w:rPr>
        <w:t>Meno vadovas ir solistas RAFFAELE PE (kontratenoras, Italija)</w:t>
      </w:r>
    </w:p>
    <w:p w14:paraId="503369DA" w14:textId="77777777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07811910" w14:textId="54ADD524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ANTONIO VIVALDI – kantatos: „Amor hai vinto“,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683; „Care selve, amici prati“,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671; „Qual per ignoto calle“,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677; „Alla caccia dell’alme e de’ cori“,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670; „Cessate, omai cessate“,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684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97624C">
        <w:rPr>
          <w:rFonts w:ascii="Times New Roman" w:hAnsi="Times New Roman"/>
          <w:sz w:val="24"/>
          <w:szCs w:val="24"/>
          <w:lang w:val="lt-LT"/>
        </w:rPr>
        <w:t>Koncertas styginiams d-moll „Madrigalesco“,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129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Sonata smuikui a-moll,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2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12,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32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; </w:t>
      </w:r>
      <w:r w:rsidRPr="0097624C">
        <w:rPr>
          <w:rFonts w:ascii="Times New Roman" w:hAnsi="Times New Roman"/>
          <w:sz w:val="24"/>
          <w:szCs w:val="24"/>
          <w:lang w:val="lt-LT"/>
        </w:rPr>
        <w:t>Sonata violončelei Es-dur, RV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39</w:t>
      </w:r>
    </w:p>
    <w:p w14:paraId="7EAB3853" w14:textId="77777777" w:rsidR="004E60A6" w:rsidRPr="0097624C" w:rsidRDefault="004E60A6" w:rsidP="00F9596C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21, 31, 41, 51 Eur</w:t>
      </w:r>
    </w:p>
    <w:p w14:paraId="0AB55A52" w14:textId="13057627" w:rsidR="00DB3465" w:rsidRPr="0097624C" w:rsidRDefault="00DB3465" w:rsidP="00DB3465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lang w:val="lt-LT"/>
        </w:rPr>
      </w:pPr>
      <w:bookmarkStart w:id="16" w:name="_Hlk173940580"/>
      <w:r w:rsidRPr="0097624C">
        <w:rPr>
          <w:rFonts w:ascii="Times New Roman" w:hAnsi="Times New Roman"/>
          <w:i/>
          <w:iCs/>
          <w:sz w:val="24"/>
          <w:szCs w:val="24"/>
          <w:lang w:val="lt-LT"/>
        </w:rPr>
        <w:t xml:space="preserve">Koncerto partneris – Italų kultūros institutas Vilniuje </w:t>
      </w:r>
    </w:p>
    <w:bookmarkEnd w:id="16"/>
    <w:p w14:paraId="2040E99A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269F2122" w14:textId="77777777" w:rsidR="006B2446" w:rsidRPr="0097624C" w:rsidRDefault="006B2446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22 d., sekmadienį, 12 val. Filharmonijos Didžiojoje salėje</w:t>
      </w:r>
    </w:p>
    <w:p w14:paraId="06910AF6" w14:textId="1419441C" w:rsidR="006B2446" w:rsidRPr="0097624C" w:rsidRDefault="006B2446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Choro muzikos koncertas „Kalėdos su „Ąžuoliuku“ ir draugais“</w:t>
      </w:r>
    </w:p>
    <w:p w14:paraId="09EE18DA" w14:textId="00D05C8C" w:rsidR="006B2446" w:rsidRPr="0097624C" w:rsidRDefault="006B2446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Berniukų ir jaunuolių choras ĄŽUOLIUKAS</w:t>
      </w:r>
      <w:r w:rsidR="0029694B" w:rsidRPr="0097624C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(meno vadovas ir vyr. dirigentas Vytautas Miškinis)</w:t>
      </w:r>
    </w:p>
    <w:p w14:paraId="0E3C1361" w14:textId="77777777" w:rsidR="006B2446" w:rsidRPr="0097624C" w:rsidRDefault="006B2446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 w:eastAsia="en-GB"/>
        </w:rPr>
        <w:t>Chormeisteriai: NERINGA SIDAUGAITĖ, ROMAS SKAPAS, GITANA TRIMIRKAITĖ, GABRIELIUS GAIDAMAVIČIUS</w:t>
      </w:r>
    </w:p>
    <w:p w14:paraId="7E61DE63" w14:textId="77777777" w:rsidR="00445A6C" w:rsidRPr="0097624C" w:rsidRDefault="006B2446" w:rsidP="00F9596C">
      <w:pPr>
        <w:spacing w:after="0" w:line="240" w:lineRule="auto"/>
        <w:outlineLvl w:val="2"/>
        <w:rPr>
          <w:rFonts w:ascii="Times New Roman" w:hAnsi="Times New Roman"/>
          <w:sz w:val="24"/>
          <w:szCs w:val="24"/>
          <w:lang w:val="lt-LT" w:eastAsia="en-GB"/>
        </w:rPr>
      </w:pPr>
      <w:r w:rsidRPr="0097624C">
        <w:rPr>
          <w:rFonts w:ascii="Times New Roman" w:hAnsi="Times New Roman"/>
          <w:sz w:val="24"/>
          <w:szCs w:val="24"/>
          <w:lang w:val="lt-LT" w:eastAsia="en-GB"/>
        </w:rPr>
        <w:t xml:space="preserve">Solistai vokalistai: RAFAILAS KARPIS, DAINOTAS VARNAS, TOMAS AUGULIS, TOMAS NARKEVIČIUS-FREE FINGA </w:t>
      </w:r>
    </w:p>
    <w:p w14:paraId="20BD4C71" w14:textId="77777777" w:rsidR="00445A6C" w:rsidRPr="0097624C" w:rsidRDefault="006B2446" w:rsidP="00F9596C">
      <w:pPr>
        <w:spacing w:after="0" w:line="240" w:lineRule="auto"/>
        <w:outlineLvl w:val="2"/>
        <w:rPr>
          <w:rFonts w:ascii="Times New Roman" w:hAnsi="Times New Roman"/>
          <w:sz w:val="24"/>
          <w:szCs w:val="24"/>
          <w:lang w:val="lt-LT" w:eastAsia="en-GB"/>
        </w:rPr>
      </w:pPr>
      <w:r w:rsidRPr="0097624C">
        <w:rPr>
          <w:rFonts w:ascii="Times New Roman" w:hAnsi="Times New Roman"/>
          <w:sz w:val="24"/>
          <w:szCs w:val="24"/>
          <w:lang w:val="lt-LT" w:eastAsia="en-GB"/>
        </w:rPr>
        <w:t>Koncertmeisteris RIMVYDAS MITKUS (</w:t>
      </w:r>
      <w:r w:rsidRPr="0097624C">
        <w:rPr>
          <w:rFonts w:ascii="Times New Roman" w:hAnsi="Times New Roman"/>
          <w:sz w:val="24"/>
          <w:szCs w:val="24"/>
          <w:lang w:val="lt-LT"/>
        </w:rPr>
        <w:t>klavišiniai</w:t>
      </w:r>
      <w:r w:rsidRPr="0097624C">
        <w:rPr>
          <w:rFonts w:ascii="Times New Roman" w:hAnsi="Times New Roman"/>
          <w:sz w:val="24"/>
          <w:szCs w:val="24"/>
          <w:lang w:val="lt-LT" w:eastAsia="en-GB"/>
        </w:rPr>
        <w:t>)</w:t>
      </w:r>
    </w:p>
    <w:p w14:paraId="5440318A" w14:textId="77777777" w:rsidR="00445A6C" w:rsidRPr="0097624C" w:rsidRDefault="006B2446" w:rsidP="00F9596C">
      <w:pPr>
        <w:spacing w:after="0" w:line="240" w:lineRule="auto"/>
        <w:outlineLvl w:val="2"/>
        <w:rPr>
          <w:rFonts w:ascii="Times New Roman" w:hAnsi="Times New Roman"/>
          <w:sz w:val="24"/>
          <w:szCs w:val="24"/>
          <w:lang w:val="lt-LT" w:eastAsia="en-GB"/>
        </w:rPr>
      </w:pPr>
      <w:r w:rsidRPr="0097624C">
        <w:rPr>
          <w:rFonts w:ascii="Times New Roman" w:hAnsi="Times New Roman"/>
          <w:sz w:val="24"/>
          <w:szCs w:val="24"/>
          <w:lang w:val="lt-LT" w:eastAsia="en-GB"/>
        </w:rPr>
        <w:t>Dirigentas VYTAUTAS MIŠKINIS</w:t>
      </w:r>
    </w:p>
    <w:p w14:paraId="43930C9C" w14:textId="77777777" w:rsidR="00445A6C" w:rsidRPr="0097624C" w:rsidRDefault="006B2446" w:rsidP="00F9596C">
      <w:pPr>
        <w:spacing w:after="0" w:line="240" w:lineRule="auto"/>
        <w:outlineLvl w:val="2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Programoje 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– tradicinės kalėdinės giesmės ir improvizacijos</w:t>
      </w:r>
    </w:p>
    <w:p w14:paraId="31C01BD9" w14:textId="7B5783ED" w:rsidR="006B2446" w:rsidRPr="0097624C" w:rsidRDefault="006B2446" w:rsidP="00F9596C">
      <w:pPr>
        <w:spacing w:after="0" w:line="240" w:lineRule="auto"/>
        <w:outlineLvl w:val="2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12, 16, 21 Eur</w:t>
      </w:r>
    </w:p>
    <w:p w14:paraId="6AF726F9" w14:textId="77777777" w:rsidR="006B2446" w:rsidRPr="0097624C" w:rsidRDefault="006B2446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754E7E67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Gruodžio 27 d., penktadienį, 19 val. Filharmonijos Didžiojoje salėje </w:t>
      </w:r>
    </w:p>
    <w:p w14:paraId="390AAF95" w14:textId="2159388D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</w:t>
      </w:r>
      <w:r w:rsidR="0029694B"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„</w:t>
      </w: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Mistiškasis tereminas ir Lietuvos simfoninis pučiamųjų orkestras</w:t>
      </w:r>
      <w:r w:rsidRPr="0097624C">
        <w:rPr>
          <w:rFonts w:ascii="Times New Roman" w:hAnsi="Times New Roman"/>
          <w:sz w:val="24"/>
          <w:szCs w:val="24"/>
          <w:lang w:val="lt-LT"/>
        </w:rPr>
        <w:t>“</w:t>
      </w:r>
    </w:p>
    <w:p w14:paraId="69FEAA1D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LIETUVOS SIMFONINIS PUČIAMŲJŲ ORKESTRAS </w:t>
      </w:r>
    </w:p>
    <w:p w14:paraId="69D10335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(vyr. dirigentas Karolis Variakojis)</w:t>
      </w:r>
    </w:p>
    <w:p w14:paraId="1274FEF2" w14:textId="10CC0504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Solistė KATICA </w:t>
      </w:r>
      <w:r w:rsidR="005C4DC2" w:rsidRPr="0097624C">
        <w:rPr>
          <w:rFonts w:ascii="Times New Roman" w:hAnsi="Times New Roman"/>
          <w:sz w:val="24"/>
          <w:szCs w:val="24"/>
          <w:lang w:val="lt-LT" w:eastAsia="lt-LT"/>
        </w:rPr>
        <w:t>ILLÉNYI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(tereminas, Vengrija)</w:t>
      </w:r>
    </w:p>
    <w:p w14:paraId="2D65329A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Programoje – Ástor Piazzolla, Ennio Morricone, Miklós Rózsa, Cole Porter, Charlie Chaplin, Giacomo Puccini, Faustas Latėnas ir kt.</w:t>
      </w:r>
    </w:p>
    <w:p w14:paraId="1E5309A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 – 21, 31, 41 Eur</w:t>
      </w:r>
    </w:p>
    <w:p w14:paraId="72A50422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</w:p>
    <w:p w14:paraId="3F9C715B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28 d., šeštadienį, 19 val. Filharmonijos Didžiojoje salėje</w:t>
      </w:r>
    </w:p>
    <w:p w14:paraId="219D980F" w14:textId="76DB3CF4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Orkestro muzikos koncertas „Kalėdos su Lietuvos kameriniu orkestru“</w:t>
      </w:r>
    </w:p>
    <w:p w14:paraId="35DF30EC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LIETUVOS KAMERINIS ORKESTRAS </w:t>
      </w:r>
    </w:p>
    <w:p w14:paraId="4E648D6C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Meno vadovas, solistas ir dirigentas SERGEJ KRYLOV (smuikas)</w:t>
      </w:r>
    </w:p>
    <w:p w14:paraId="02925137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Solistė SANDRA LIED HAGA (violončelė, Norvegija)</w:t>
      </w:r>
    </w:p>
    <w:p w14:paraId="42424A73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Dalyvauja VAIVA EIDUKAITYTĖ-STORASTIENĖ (fortepijonas)</w:t>
      </w:r>
    </w:p>
    <w:p w14:paraId="042F02B6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Programa: </w:t>
      </w:r>
    </w:p>
    <w:p w14:paraId="1A87BDF0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TEISUTIS MAKAČINAS – „Sinfonia giocosa“ fortepijonui ir styginiams </w:t>
      </w:r>
    </w:p>
    <w:p w14:paraId="648E4E0B" w14:textId="7BB43DCD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JOSEPH HAYDN – Koncertas violončelei ir orkestrui </w:t>
      </w:r>
      <w:r w:rsidR="001D3E45" w:rsidRPr="0097624C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>1 C-dur, Hob.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bCs/>
          <w:sz w:val="24"/>
          <w:szCs w:val="24"/>
          <w:lang w:val="lt-LT"/>
        </w:rPr>
        <w:t xml:space="preserve">VIIb:1 </w:t>
      </w:r>
    </w:p>
    <w:p w14:paraId="4254DC21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Cs/>
          <w:sz w:val="24"/>
          <w:szCs w:val="24"/>
          <w:lang w:val="lt-LT"/>
        </w:rPr>
        <w:t>ANTONIO VIVALDI–MAX RICHTER – Koncertų „Metų laikai“ smuikui ir styginių orkestrui rekompozicija („Recomposed by Max Richter: Vivaldi, The Four Seasons“)</w:t>
      </w:r>
    </w:p>
    <w:p w14:paraId="4C8DB98D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Bilietai – 31, 41, 51, 61 Eur</w:t>
      </w:r>
    </w:p>
    <w:p w14:paraId="74142EB6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4550E9D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 xml:space="preserve">Gruodžio 29 d., sekmadienį, 19 val. Filharmonijos Didžiojoje salėje </w:t>
      </w:r>
    </w:p>
    <w:p w14:paraId="676D1155" w14:textId="53BE64A2" w:rsidR="00445A6C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>Kamerinės muzikos koncertas „Divertismentas su Gianluca Littera ir Čiurlionio kvartetu“</w:t>
      </w:r>
    </w:p>
    <w:p w14:paraId="16D6D71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ČIURLIONIO KVARTETAS</w:t>
      </w:r>
    </w:p>
    <w:p w14:paraId="4B077F81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Solistas GIANLUCA LITTERA (lūpinė armonikėlė, Italija)</w:t>
      </w:r>
    </w:p>
    <w:p w14:paraId="79B34E07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Programa:</w:t>
      </w:r>
    </w:p>
    <w:p w14:paraId="6EC55E66" w14:textId="4BCAF0E9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JOSEPH HAYDN – Styginių kvartetas, op.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54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2, C-dur, Hob.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III:57</w:t>
      </w:r>
    </w:p>
    <w:p w14:paraId="24C352A3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DAVID BALAKRISHNAN – „Skylife“ („Gyvenimas danguje“)</w:t>
      </w:r>
    </w:p>
    <w:p w14:paraId="7445FA1F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ÁSTOR PIAZZOLLA – „Chant et Fugue“ („Daina ir fuga“); „Chador“ („Čadra“); „Medley“ </w:t>
      </w:r>
    </w:p>
    <w:p w14:paraId="3B997F55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GORDON JACOB – Divertismentas armonikėlei ir styginių kvartetui </w:t>
      </w:r>
    </w:p>
    <w:p w14:paraId="0AB6B454" w14:textId="62432C40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GEORG FRIEDRICH HÄNDEL – Sonata F-dur išilginei fleitai, HWV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369 </w:t>
      </w:r>
    </w:p>
    <w:p w14:paraId="1E30A2D4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ENNIO MORRICONE – Muzika iš kino filmo „Nuovo cinema Paradiso“ („Naujasis „Paradiso“ kino teatras“) </w:t>
      </w:r>
    </w:p>
    <w:p w14:paraId="4AE36E37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JAMES MOODY – „Little suites“ </w:t>
      </w:r>
    </w:p>
    <w:p w14:paraId="12080D99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Bilietai – 16, 21, 31 Eur</w:t>
      </w:r>
    </w:p>
    <w:p w14:paraId="59FE6359" w14:textId="77777777" w:rsidR="004E42C0" w:rsidRPr="0097624C" w:rsidRDefault="004E42C0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5D04733E" w14:textId="77777777" w:rsidR="00C31428" w:rsidRPr="0097624C" w:rsidRDefault="00C31428" w:rsidP="00C31428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Gruodžio 31 d., antradienį, 18 ir 20 val. Vilniaus universiteto Šv. Jonų bažnyčioje</w:t>
      </w:r>
    </w:p>
    <w:p w14:paraId="5C1F26B8" w14:textId="4A278EC4" w:rsidR="00C31428" w:rsidRPr="0097624C" w:rsidRDefault="00C31428" w:rsidP="00C31428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 xml:space="preserve">Naujametis vakaras „Atsisveikinimo simfonija“ </w:t>
      </w:r>
    </w:p>
    <w:p w14:paraId="321D5223" w14:textId="77777777" w:rsidR="00C31428" w:rsidRPr="0097624C" w:rsidRDefault="00C31428" w:rsidP="00C3142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LIETUVOS KAMERINIS ORKESTRAS </w:t>
      </w:r>
    </w:p>
    <w:p w14:paraId="29E4D4C5" w14:textId="77777777" w:rsidR="00C31428" w:rsidRPr="0097624C" w:rsidRDefault="00C31428" w:rsidP="00C3142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Meno vadovas, solistas ir dirigentas SERGEJ KRYLOV (smuikas)</w:t>
      </w:r>
    </w:p>
    <w:p w14:paraId="4AC34B0E" w14:textId="77777777" w:rsidR="00C31428" w:rsidRPr="0097624C" w:rsidRDefault="00C31428" w:rsidP="00C3142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Programa:</w:t>
      </w:r>
    </w:p>
    <w:p w14:paraId="4123287C" w14:textId="6E8D9AC9" w:rsidR="00C31428" w:rsidRPr="0097624C" w:rsidRDefault="00C31428" w:rsidP="00C3142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WOLFGANG AMADEUS MOZART – Divertismentas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2 B-dur, KV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 xml:space="preserve">137; Koncertas smuikui ir orkestrui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Pr="0097624C">
        <w:rPr>
          <w:rFonts w:ascii="Times New Roman" w:hAnsi="Times New Roman"/>
          <w:sz w:val="24"/>
          <w:szCs w:val="24"/>
          <w:lang w:val="lt-LT"/>
        </w:rPr>
        <w:t>1 B-dur, KV 207</w:t>
      </w:r>
    </w:p>
    <w:p w14:paraId="7CD4F310" w14:textId="64FCE11A" w:rsidR="00C31428" w:rsidRPr="0097624C" w:rsidRDefault="00C31428" w:rsidP="00C3142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 xml:space="preserve">JOSEPH HAYDN – Simfonija </w:t>
      </w:r>
      <w:r w:rsidR="001D3E45" w:rsidRPr="0097624C">
        <w:rPr>
          <w:rFonts w:ascii="Times New Roman" w:hAnsi="Times New Roman"/>
          <w:sz w:val="24"/>
          <w:szCs w:val="24"/>
          <w:lang w:val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45 fis-moll („Atsisveikinimo“), Hob.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/>
        </w:rPr>
        <w:t>I:45</w:t>
      </w:r>
    </w:p>
    <w:p w14:paraId="107D9ABC" w14:textId="77777777" w:rsidR="00C31428" w:rsidRPr="0097624C" w:rsidRDefault="00C31428" w:rsidP="00C31428">
      <w:pPr>
        <w:spacing w:after="0" w:line="24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sz w:val="24"/>
          <w:szCs w:val="24"/>
          <w:lang w:val="lt-LT"/>
        </w:rPr>
        <w:t>Bilietai – 21, 31, 41, 51 Eur</w:t>
      </w:r>
    </w:p>
    <w:p w14:paraId="68609A18" w14:textId="77777777" w:rsidR="00C31428" w:rsidRPr="0097624C" w:rsidRDefault="00C31428" w:rsidP="00F9596C">
      <w:pPr>
        <w:pStyle w:val="NoSpacing"/>
        <w:rPr>
          <w:rFonts w:ascii="Times New Roman" w:hAnsi="Times New Roman"/>
          <w:bCs/>
          <w:sz w:val="24"/>
          <w:szCs w:val="24"/>
          <w:lang w:val="lt-LT"/>
        </w:rPr>
      </w:pPr>
    </w:p>
    <w:p w14:paraId="39AC011C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Gruodžio 31 d., antradienį, 19 val. Vilniaus Gaono žydų istorijos muziejuje</w:t>
      </w:r>
    </w:p>
    <w:p w14:paraId="785DF176" w14:textId="6A9CCEF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Kamerinės muzikos koncertas 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„</w:t>
      </w: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Naujametis vakaras su Vilniaus kvartetu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“</w:t>
      </w:r>
    </w:p>
    <w:p w14:paraId="47053ACC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VALSTYBINIS VILNIAUS KVARTETAS</w:t>
      </w:r>
    </w:p>
    <w:p w14:paraId="2EAD7290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MORTA GRIGALIŪNAITĖ (fortepijonas) </w:t>
      </w:r>
    </w:p>
    <w:p w14:paraId="4F10B89B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DONATAS BAGURSKAS (kontrabosas)</w:t>
      </w:r>
    </w:p>
    <w:p w14:paraId="4F86F849" w14:textId="77777777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Programa:</w:t>
      </w:r>
    </w:p>
    <w:p w14:paraId="07EFEA88" w14:textId="77E5D214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DMITRI KLEBANOV – Styginių kvartetas </w:t>
      </w:r>
      <w:r w:rsidR="001D3E45" w:rsidRPr="0097624C">
        <w:rPr>
          <w:rFonts w:ascii="Times New Roman" w:hAnsi="Times New Roman"/>
          <w:sz w:val="24"/>
          <w:szCs w:val="24"/>
          <w:lang w:val="lt-LT" w:eastAsia="lt-LT"/>
        </w:rPr>
        <w:t>Nr.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4 </w:t>
      </w:r>
    </w:p>
    <w:p w14:paraId="1A050700" w14:textId="465A26B1" w:rsidR="004E42C0" w:rsidRPr="0097624C" w:rsidRDefault="004E42C0" w:rsidP="00F9596C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sz w:val="24"/>
          <w:szCs w:val="24"/>
          <w:lang w:val="lt-LT" w:eastAsia="lt-LT"/>
        </w:rPr>
        <w:t>FRANZ SCHUBERT – „Forelių“ kvintetas fortepijonui, smuikui, altui, violončelei ir kontrabosui A-dur, op. post.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114 / D.</w:t>
      </w:r>
      <w:r w:rsidR="00A5594A" w:rsidRPr="0097624C">
        <w:rPr>
          <w:rFonts w:ascii="Times New Roman" w:hAnsi="Times New Roman"/>
          <w:sz w:val="24"/>
          <w:szCs w:val="24"/>
          <w:lang w:val="lt-LT"/>
        </w:rPr>
        <w:t> 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667 („</w:t>
      </w:r>
      <w:r w:rsidRPr="0097624C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Forellenquintett“)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4DEA4931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Bilietai – 21, 26 Eur</w:t>
      </w:r>
    </w:p>
    <w:p w14:paraId="3006AD80" w14:textId="77777777" w:rsidR="004E42C0" w:rsidRPr="0097624C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</w:p>
    <w:p w14:paraId="66C508B9" w14:textId="77777777" w:rsidR="00C31428" w:rsidRPr="0097624C" w:rsidRDefault="00C31428" w:rsidP="00C31428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/>
        </w:rPr>
        <w:t>Gruodžio 31 d., antradienį, 19 val. Filharmonijos Didžiojoje salėje</w:t>
      </w:r>
    </w:p>
    <w:p w14:paraId="20897264" w14:textId="1CBCCACD" w:rsidR="00C31428" w:rsidRPr="0097624C" w:rsidRDefault="00C31428" w:rsidP="00C31428">
      <w:pPr>
        <w:pStyle w:val="NoSpacing"/>
        <w:rPr>
          <w:rFonts w:ascii="Times New Roman" w:hAnsi="Times New Roman"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Naujametinis koncertas „Simfoninė salvė Naujiesiems</w:t>
      </w:r>
      <w:r w:rsidRPr="0097624C">
        <w:rPr>
          <w:rFonts w:ascii="Times New Roman" w:hAnsi="Times New Roman"/>
          <w:sz w:val="24"/>
          <w:szCs w:val="24"/>
          <w:lang w:val="lt-LT" w:eastAsia="lt-LT"/>
        </w:rPr>
        <w:t>“</w:t>
      </w:r>
    </w:p>
    <w:p w14:paraId="53F63AC5" w14:textId="77777777" w:rsidR="00C31428" w:rsidRPr="0097624C" w:rsidRDefault="00C31428" w:rsidP="00C31428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LIETUVOS NACIONALINIS SIMFONINIS ORKESTRAS</w:t>
      </w:r>
    </w:p>
    <w:p w14:paraId="28398C9B" w14:textId="77777777" w:rsidR="00C31428" w:rsidRPr="0097624C" w:rsidRDefault="00C31428" w:rsidP="00C31428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(meno vadovas ir vyr. dirigentas Modestas Pitrėnas)</w:t>
      </w:r>
    </w:p>
    <w:p w14:paraId="05D36C3D" w14:textId="56FE702A" w:rsidR="00C31428" w:rsidRPr="0097624C" w:rsidRDefault="00C31428" w:rsidP="00C31428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Solistai: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7624C">
        <w:rPr>
          <w:rFonts w:ascii="Times New Roman" w:hAnsi="Times New Roman"/>
          <w:sz w:val="24"/>
          <w:szCs w:val="24"/>
          <w:lang w:val="lt-LT"/>
        </w:rPr>
        <w:t>LINA DAMBRAUSKAITĖ (sopranas)</w:t>
      </w:r>
      <w:r w:rsidR="0029694B" w:rsidRPr="0097624C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97624C">
        <w:rPr>
          <w:rFonts w:ascii="Times New Roman" w:hAnsi="Times New Roman"/>
          <w:sz w:val="24"/>
          <w:szCs w:val="24"/>
          <w:lang w:val="lt-LT"/>
        </w:rPr>
        <w:t>ROMANAS KUDRIAŠOVAS (baritonas)</w:t>
      </w:r>
    </w:p>
    <w:p w14:paraId="1AEC1F8D" w14:textId="77777777" w:rsidR="00C31428" w:rsidRPr="0097624C" w:rsidRDefault="00C31428" w:rsidP="00C31428">
      <w:pPr>
        <w:pStyle w:val="NoSpacing"/>
        <w:rPr>
          <w:rFonts w:ascii="Times New Roman" w:hAnsi="Times New Roman"/>
          <w:sz w:val="24"/>
          <w:szCs w:val="24"/>
          <w:lang w:val="lt-LT"/>
        </w:rPr>
      </w:pPr>
      <w:r w:rsidRPr="0097624C">
        <w:rPr>
          <w:rFonts w:ascii="Times New Roman" w:hAnsi="Times New Roman"/>
          <w:sz w:val="24"/>
          <w:szCs w:val="24"/>
          <w:lang w:val="lt-LT"/>
        </w:rPr>
        <w:t>Programa bus paskelbta vėliau</w:t>
      </w:r>
    </w:p>
    <w:p w14:paraId="6F833152" w14:textId="2171A1F6" w:rsidR="00C31428" w:rsidRPr="001D3E45" w:rsidRDefault="00C31428" w:rsidP="00C31428">
      <w:pPr>
        <w:pStyle w:val="NoSpacing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97624C">
        <w:rPr>
          <w:rFonts w:ascii="Times New Roman" w:hAnsi="Times New Roman"/>
          <w:b/>
          <w:bCs/>
          <w:sz w:val="24"/>
          <w:szCs w:val="24"/>
          <w:lang w:val="lt-LT" w:eastAsia="lt-LT"/>
        </w:rPr>
        <w:t>Bilietai – 41, 51, 61, 81 Eur</w:t>
      </w:r>
    </w:p>
    <w:p w14:paraId="3019D9F5" w14:textId="77777777" w:rsidR="004E42C0" w:rsidRPr="001D3E45" w:rsidRDefault="004E42C0" w:rsidP="00F9596C">
      <w:pPr>
        <w:pStyle w:val="NoSpacing"/>
        <w:rPr>
          <w:rFonts w:ascii="Times New Roman" w:hAnsi="Times New Roman"/>
          <w:b/>
          <w:bCs/>
          <w:sz w:val="24"/>
          <w:szCs w:val="24"/>
          <w:lang w:val="lt-LT"/>
        </w:rPr>
      </w:pPr>
    </w:p>
    <w:sectPr w:rsidR="004E42C0" w:rsidRPr="001D3E45" w:rsidSect="00976D47">
      <w:pgSz w:w="12240" w:h="15840"/>
      <w:pgMar w:top="990" w:right="72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D5823" w14:textId="77777777" w:rsidR="00EB3FE4" w:rsidRDefault="00EB3FE4" w:rsidP="00D01D82">
      <w:pPr>
        <w:spacing w:after="0" w:line="240" w:lineRule="auto"/>
      </w:pPr>
      <w:r>
        <w:separator/>
      </w:r>
    </w:p>
  </w:endnote>
  <w:endnote w:type="continuationSeparator" w:id="0">
    <w:p w14:paraId="640E2276" w14:textId="77777777" w:rsidR="00EB3FE4" w:rsidRDefault="00EB3FE4" w:rsidP="00D01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9FC84" w14:textId="77777777" w:rsidR="00EB3FE4" w:rsidRDefault="00EB3FE4" w:rsidP="00D01D82">
      <w:pPr>
        <w:spacing w:after="0" w:line="240" w:lineRule="auto"/>
      </w:pPr>
      <w:r>
        <w:separator/>
      </w:r>
    </w:p>
  </w:footnote>
  <w:footnote w:type="continuationSeparator" w:id="0">
    <w:p w14:paraId="0535C0E6" w14:textId="77777777" w:rsidR="00EB3FE4" w:rsidRDefault="00EB3FE4" w:rsidP="00D01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4759F"/>
    <w:multiLevelType w:val="hybridMultilevel"/>
    <w:tmpl w:val="757EF828"/>
    <w:lvl w:ilvl="0" w:tplc="0427000F">
      <w:start w:val="1"/>
      <w:numFmt w:val="decimal"/>
      <w:lvlText w:val="%1."/>
      <w:lvlJc w:val="left"/>
      <w:pPr>
        <w:ind w:left="4770" w:hanging="360"/>
      </w:pPr>
    </w:lvl>
    <w:lvl w:ilvl="1" w:tplc="04270019">
      <w:start w:val="1"/>
      <w:numFmt w:val="lowerLetter"/>
      <w:lvlText w:val="%2."/>
      <w:lvlJc w:val="left"/>
      <w:pPr>
        <w:ind w:left="5490" w:hanging="360"/>
      </w:pPr>
    </w:lvl>
    <w:lvl w:ilvl="2" w:tplc="0427001B">
      <w:start w:val="1"/>
      <w:numFmt w:val="lowerRoman"/>
      <w:lvlText w:val="%3."/>
      <w:lvlJc w:val="right"/>
      <w:pPr>
        <w:ind w:left="6210" w:hanging="180"/>
      </w:pPr>
    </w:lvl>
    <w:lvl w:ilvl="3" w:tplc="0427000F">
      <w:start w:val="1"/>
      <w:numFmt w:val="decimal"/>
      <w:lvlText w:val="%4."/>
      <w:lvlJc w:val="left"/>
      <w:pPr>
        <w:ind w:left="6930" w:hanging="360"/>
      </w:pPr>
    </w:lvl>
    <w:lvl w:ilvl="4" w:tplc="04270019">
      <w:start w:val="1"/>
      <w:numFmt w:val="lowerLetter"/>
      <w:lvlText w:val="%5."/>
      <w:lvlJc w:val="left"/>
      <w:pPr>
        <w:ind w:left="7650" w:hanging="360"/>
      </w:pPr>
    </w:lvl>
    <w:lvl w:ilvl="5" w:tplc="0427001B">
      <w:start w:val="1"/>
      <w:numFmt w:val="lowerRoman"/>
      <w:lvlText w:val="%6."/>
      <w:lvlJc w:val="right"/>
      <w:pPr>
        <w:ind w:left="8370" w:hanging="180"/>
      </w:pPr>
    </w:lvl>
    <w:lvl w:ilvl="6" w:tplc="0427000F">
      <w:start w:val="1"/>
      <w:numFmt w:val="decimal"/>
      <w:lvlText w:val="%7."/>
      <w:lvlJc w:val="left"/>
      <w:pPr>
        <w:ind w:left="9090" w:hanging="360"/>
      </w:pPr>
    </w:lvl>
    <w:lvl w:ilvl="7" w:tplc="04270019">
      <w:start w:val="1"/>
      <w:numFmt w:val="lowerLetter"/>
      <w:lvlText w:val="%8."/>
      <w:lvlJc w:val="left"/>
      <w:pPr>
        <w:ind w:left="9810" w:hanging="360"/>
      </w:pPr>
    </w:lvl>
    <w:lvl w:ilvl="8" w:tplc="0427001B">
      <w:start w:val="1"/>
      <w:numFmt w:val="lowerRoman"/>
      <w:lvlText w:val="%9."/>
      <w:lvlJc w:val="right"/>
      <w:pPr>
        <w:ind w:left="10530" w:hanging="180"/>
      </w:pPr>
    </w:lvl>
  </w:abstractNum>
  <w:abstractNum w:abstractNumId="1" w15:restartNumberingAfterBreak="0">
    <w:nsid w:val="54C6681B"/>
    <w:multiLevelType w:val="hybridMultilevel"/>
    <w:tmpl w:val="C67401A8"/>
    <w:lvl w:ilvl="0" w:tplc="0809000F">
      <w:start w:val="1"/>
      <w:numFmt w:val="decimal"/>
      <w:lvlText w:val="%1."/>
      <w:lvlJc w:val="left"/>
      <w:pPr>
        <w:ind w:left="270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2353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234"/>
    <w:rsid w:val="000027F5"/>
    <w:rsid w:val="00007338"/>
    <w:rsid w:val="00010589"/>
    <w:rsid w:val="00012C2B"/>
    <w:rsid w:val="00015DC4"/>
    <w:rsid w:val="0001708F"/>
    <w:rsid w:val="000202AA"/>
    <w:rsid w:val="00021A88"/>
    <w:rsid w:val="00021E09"/>
    <w:rsid w:val="000249C1"/>
    <w:rsid w:val="000311B1"/>
    <w:rsid w:val="00033163"/>
    <w:rsid w:val="0003772A"/>
    <w:rsid w:val="0004040B"/>
    <w:rsid w:val="00041461"/>
    <w:rsid w:val="000417C7"/>
    <w:rsid w:val="0005143C"/>
    <w:rsid w:val="00055EB5"/>
    <w:rsid w:val="00057976"/>
    <w:rsid w:val="00057DAB"/>
    <w:rsid w:val="00060DCD"/>
    <w:rsid w:val="00086BE1"/>
    <w:rsid w:val="000942F4"/>
    <w:rsid w:val="00094B26"/>
    <w:rsid w:val="00097785"/>
    <w:rsid w:val="000A17C2"/>
    <w:rsid w:val="000B3EA0"/>
    <w:rsid w:val="000C2F55"/>
    <w:rsid w:val="000C581E"/>
    <w:rsid w:val="000C760A"/>
    <w:rsid w:val="000D09A4"/>
    <w:rsid w:val="000D5E26"/>
    <w:rsid w:val="000D704F"/>
    <w:rsid w:val="000F0B63"/>
    <w:rsid w:val="001016D6"/>
    <w:rsid w:val="00104F6F"/>
    <w:rsid w:val="0010785E"/>
    <w:rsid w:val="001158B7"/>
    <w:rsid w:val="00116023"/>
    <w:rsid w:val="001175E6"/>
    <w:rsid w:val="00125858"/>
    <w:rsid w:val="0012774A"/>
    <w:rsid w:val="00150542"/>
    <w:rsid w:val="00155C6E"/>
    <w:rsid w:val="001575E2"/>
    <w:rsid w:val="00160FAF"/>
    <w:rsid w:val="0016670F"/>
    <w:rsid w:val="00175633"/>
    <w:rsid w:val="00180DCD"/>
    <w:rsid w:val="00183E20"/>
    <w:rsid w:val="0018515B"/>
    <w:rsid w:val="00186464"/>
    <w:rsid w:val="00194A80"/>
    <w:rsid w:val="0019637B"/>
    <w:rsid w:val="001A6CFC"/>
    <w:rsid w:val="001B28EB"/>
    <w:rsid w:val="001B310D"/>
    <w:rsid w:val="001C0C93"/>
    <w:rsid w:val="001C57D7"/>
    <w:rsid w:val="001C67EF"/>
    <w:rsid w:val="001C68B7"/>
    <w:rsid w:val="001C76DE"/>
    <w:rsid w:val="001D3E45"/>
    <w:rsid w:val="001D4A02"/>
    <w:rsid w:val="001E21A6"/>
    <w:rsid w:val="001E5D2E"/>
    <w:rsid w:val="001F1BFA"/>
    <w:rsid w:val="001F7789"/>
    <w:rsid w:val="0020024C"/>
    <w:rsid w:val="00201504"/>
    <w:rsid w:val="002041CC"/>
    <w:rsid w:val="002103AF"/>
    <w:rsid w:val="00221285"/>
    <w:rsid w:val="00222088"/>
    <w:rsid w:val="00223B63"/>
    <w:rsid w:val="002253D9"/>
    <w:rsid w:val="00230FAF"/>
    <w:rsid w:val="00250DF7"/>
    <w:rsid w:val="00272A39"/>
    <w:rsid w:val="00273087"/>
    <w:rsid w:val="002777E8"/>
    <w:rsid w:val="00284A29"/>
    <w:rsid w:val="00286203"/>
    <w:rsid w:val="00286E66"/>
    <w:rsid w:val="0028788B"/>
    <w:rsid w:val="00291366"/>
    <w:rsid w:val="002939FA"/>
    <w:rsid w:val="0029694B"/>
    <w:rsid w:val="002B2105"/>
    <w:rsid w:val="002B603C"/>
    <w:rsid w:val="002B7A17"/>
    <w:rsid w:val="002C0F9E"/>
    <w:rsid w:val="002C4B0F"/>
    <w:rsid w:val="002D29BF"/>
    <w:rsid w:val="002D50E6"/>
    <w:rsid w:val="002D6A2A"/>
    <w:rsid w:val="002D6AEF"/>
    <w:rsid w:val="002E51EA"/>
    <w:rsid w:val="002E647D"/>
    <w:rsid w:val="002E78AA"/>
    <w:rsid w:val="002F09AA"/>
    <w:rsid w:val="002F0A9D"/>
    <w:rsid w:val="002F4C5B"/>
    <w:rsid w:val="003018DF"/>
    <w:rsid w:val="00301C87"/>
    <w:rsid w:val="003028D1"/>
    <w:rsid w:val="00317846"/>
    <w:rsid w:val="00323DF0"/>
    <w:rsid w:val="00324B8A"/>
    <w:rsid w:val="00326A0E"/>
    <w:rsid w:val="00327E6F"/>
    <w:rsid w:val="00334862"/>
    <w:rsid w:val="0033537F"/>
    <w:rsid w:val="0033646B"/>
    <w:rsid w:val="003530B8"/>
    <w:rsid w:val="00360ACB"/>
    <w:rsid w:val="003633CF"/>
    <w:rsid w:val="0036450D"/>
    <w:rsid w:val="0037065A"/>
    <w:rsid w:val="00370774"/>
    <w:rsid w:val="00386CA6"/>
    <w:rsid w:val="00387EE3"/>
    <w:rsid w:val="00392C5D"/>
    <w:rsid w:val="003A02D6"/>
    <w:rsid w:val="003A5930"/>
    <w:rsid w:val="003B1325"/>
    <w:rsid w:val="003B1BE9"/>
    <w:rsid w:val="003B2586"/>
    <w:rsid w:val="003B67AF"/>
    <w:rsid w:val="003D02D6"/>
    <w:rsid w:val="003D3F33"/>
    <w:rsid w:val="003D58C4"/>
    <w:rsid w:val="003F6304"/>
    <w:rsid w:val="00412D7D"/>
    <w:rsid w:val="004150BE"/>
    <w:rsid w:val="0041525E"/>
    <w:rsid w:val="004257B6"/>
    <w:rsid w:val="00436D6F"/>
    <w:rsid w:val="00442ED7"/>
    <w:rsid w:val="00445A6C"/>
    <w:rsid w:val="004527F4"/>
    <w:rsid w:val="00464B30"/>
    <w:rsid w:val="00466EDC"/>
    <w:rsid w:val="00475A36"/>
    <w:rsid w:val="004763ED"/>
    <w:rsid w:val="00476DA4"/>
    <w:rsid w:val="00485432"/>
    <w:rsid w:val="004854AA"/>
    <w:rsid w:val="004861F3"/>
    <w:rsid w:val="00486DDF"/>
    <w:rsid w:val="004A3CFF"/>
    <w:rsid w:val="004A538D"/>
    <w:rsid w:val="004A69A7"/>
    <w:rsid w:val="004B0A31"/>
    <w:rsid w:val="004B36AB"/>
    <w:rsid w:val="004B481D"/>
    <w:rsid w:val="004B53EF"/>
    <w:rsid w:val="004C669D"/>
    <w:rsid w:val="004D3547"/>
    <w:rsid w:val="004D5C62"/>
    <w:rsid w:val="004D5ECA"/>
    <w:rsid w:val="004E42C0"/>
    <w:rsid w:val="004E4917"/>
    <w:rsid w:val="004E60A6"/>
    <w:rsid w:val="004F08B0"/>
    <w:rsid w:val="005072B9"/>
    <w:rsid w:val="005166DA"/>
    <w:rsid w:val="00516D76"/>
    <w:rsid w:val="0052031A"/>
    <w:rsid w:val="005203D7"/>
    <w:rsid w:val="0052478E"/>
    <w:rsid w:val="00531B13"/>
    <w:rsid w:val="00532AB6"/>
    <w:rsid w:val="00535E08"/>
    <w:rsid w:val="00542F91"/>
    <w:rsid w:val="0054407E"/>
    <w:rsid w:val="00545324"/>
    <w:rsid w:val="005549C9"/>
    <w:rsid w:val="00557798"/>
    <w:rsid w:val="0056211F"/>
    <w:rsid w:val="00562C13"/>
    <w:rsid w:val="00563BB3"/>
    <w:rsid w:val="00566274"/>
    <w:rsid w:val="00566BC6"/>
    <w:rsid w:val="00567AF7"/>
    <w:rsid w:val="005759FA"/>
    <w:rsid w:val="00576107"/>
    <w:rsid w:val="00584048"/>
    <w:rsid w:val="00587F0F"/>
    <w:rsid w:val="00592059"/>
    <w:rsid w:val="00593606"/>
    <w:rsid w:val="00595CF4"/>
    <w:rsid w:val="00595DDE"/>
    <w:rsid w:val="005A563F"/>
    <w:rsid w:val="005B15F5"/>
    <w:rsid w:val="005B380E"/>
    <w:rsid w:val="005C3CC2"/>
    <w:rsid w:val="005C4DC2"/>
    <w:rsid w:val="005C5B5A"/>
    <w:rsid w:val="005D3909"/>
    <w:rsid w:val="005D60CA"/>
    <w:rsid w:val="005E0839"/>
    <w:rsid w:val="005E1C23"/>
    <w:rsid w:val="005E5EB6"/>
    <w:rsid w:val="005F102A"/>
    <w:rsid w:val="005F2E9A"/>
    <w:rsid w:val="005F3D4D"/>
    <w:rsid w:val="00601DE9"/>
    <w:rsid w:val="006051D0"/>
    <w:rsid w:val="00606D06"/>
    <w:rsid w:val="006115F6"/>
    <w:rsid w:val="00622E26"/>
    <w:rsid w:val="006312F5"/>
    <w:rsid w:val="00631326"/>
    <w:rsid w:val="00632F4D"/>
    <w:rsid w:val="00634B60"/>
    <w:rsid w:val="006368DC"/>
    <w:rsid w:val="00636D52"/>
    <w:rsid w:val="0064373E"/>
    <w:rsid w:val="00644D83"/>
    <w:rsid w:val="006461C3"/>
    <w:rsid w:val="00647D15"/>
    <w:rsid w:val="006527AD"/>
    <w:rsid w:val="00653FCB"/>
    <w:rsid w:val="00656F19"/>
    <w:rsid w:val="006619F6"/>
    <w:rsid w:val="00662E40"/>
    <w:rsid w:val="00665234"/>
    <w:rsid w:val="0067217C"/>
    <w:rsid w:val="00673EFC"/>
    <w:rsid w:val="00676193"/>
    <w:rsid w:val="006828C3"/>
    <w:rsid w:val="00682BE4"/>
    <w:rsid w:val="00683EE9"/>
    <w:rsid w:val="00684C13"/>
    <w:rsid w:val="006941EE"/>
    <w:rsid w:val="006975C4"/>
    <w:rsid w:val="00697938"/>
    <w:rsid w:val="006B04CC"/>
    <w:rsid w:val="006B1C60"/>
    <w:rsid w:val="006B2446"/>
    <w:rsid w:val="006B53DE"/>
    <w:rsid w:val="006C5162"/>
    <w:rsid w:val="006D04E3"/>
    <w:rsid w:val="006E1C69"/>
    <w:rsid w:val="006E4BCB"/>
    <w:rsid w:val="006F38F5"/>
    <w:rsid w:val="006F68E4"/>
    <w:rsid w:val="00702E96"/>
    <w:rsid w:val="0070371E"/>
    <w:rsid w:val="007118C4"/>
    <w:rsid w:val="00715242"/>
    <w:rsid w:val="00716524"/>
    <w:rsid w:val="00716D0A"/>
    <w:rsid w:val="007312E3"/>
    <w:rsid w:val="00744EBF"/>
    <w:rsid w:val="00762446"/>
    <w:rsid w:val="00785DEB"/>
    <w:rsid w:val="007866E0"/>
    <w:rsid w:val="0078758D"/>
    <w:rsid w:val="007877E2"/>
    <w:rsid w:val="0079139B"/>
    <w:rsid w:val="00791521"/>
    <w:rsid w:val="00796F7C"/>
    <w:rsid w:val="0079746F"/>
    <w:rsid w:val="007A2FD0"/>
    <w:rsid w:val="007A4834"/>
    <w:rsid w:val="007A5912"/>
    <w:rsid w:val="007B4AAA"/>
    <w:rsid w:val="007B67AE"/>
    <w:rsid w:val="007B7AB2"/>
    <w:rsid w:val="007C0411"/>
    <w:rsid w:val="007C4278"/>
    <w:rsid w:val="007C5D38"/>
    <w:rsid w:val="007D1F03"/>
    <w:rsid w:val="007D5AB6"/>
    <w:rsid w:val="007E3CB3"/>
    <w:rsid w:val="007E5C9E"/>
    <w:rsid w:val="007E6B81"/>
    <w:rsid w:val="007F355A"/>
    <w:rsid w:val="007F5EC1"/>
    <w:rsid w:val="008029B4"/>
    <w:rsid w:val="00802E8F"/>
    <w:rsid w:val="00803DAD"/>
    <w:rsid w:val="00810A9B"/>
    <w:rsid w:val="008153B0"/>
    <w:rsid w:val="0081568B"/>
    <w:rsid w:val="008170EA"/>
    <w:rsid w:val="0082018D"/>
    <w:rsid w:val="00823738"/>
    <w:rsid w:val="00826AD8"/>
    <w:rsid w:val="0085238E"/>
    <w:rsid w:val="00853196"/>
    <w:rsid w:val="00857548"/>
    <w:rsid w:val="00860260"/>
    <w:rsid w:val="00860786"/>
    <w:rsid w:val="008751B1"/>
    <w:rsid w:val="00875571"/>
    <w:rsid w:val="008767B0"/>
    <w:rsid w:val="00881497"/>
    <w:rsid w:val="008841ED"/>
    <w:rsid w:val="00894C48"/>
    <w:rsid w:val="008A325D"/>
    <w:rsid w:val="008A5477"/>
    <w:rsid w:val="008B0A96"/>
    <w:rsid w:val="008B1751"/>
    <w:rsid w:val="008B19DE"/>
    <w:rsid w:val="008B1EAA"/>
    <w:rsid w:val="008B31BD"/>
    <w:rsid w:val="008C0996"/>
    <w:rsid w:val="008C0E4E"/>
    <w:rsid w:val="008C3B14"/>
    <w:rsid w:val="008D1137"/>
    <w:rsid w:val="008D3DDA"/>
    <w:rsid w:val="008D41C1"/>
    <w:rsid w:val="008D7E8A"/>
    <w:rsid w:val="008E39BD"/>
    <w:rsid w:val="008E5BE2"/>
    <w:rsid w:val="008F3B47"/>
    <w:rsid w:val="008F5830"/>
    <w:rsid w:val="00910D5B"/>
    <w:rsid w:val="00912A0E"/>
    <w:rsid w:val="00923D08"/>
    <w:rsid w:val="0092789B"/>
    <w:rsid w:val="00935ACB"/>
    <w:rsid w:val="00942661"/>
    <w:rsid w:val="00942F15"/>
    <w:rsid w:val="00953175"/>
    <w:rsid w:val="00962236"/>
    <w:rsid w:val="00963012"/>
    <w:rsid w:val="00965172"/>
    <w:rsid w:val="00975ADF"/>
    <w:rsid w:val="0097624C"/>
    <w:rsid w:val="00976D47"/>
    <w:rsid w:val="00980C24"/>
    <w:rsid w:val="00980DE3"/>
    <w:rsid w:val="00982271"/>
    <w:rsid w:val="00982345"/>
    <w:rsid w:val="009845BE"/>
    <w:rsid w:val="009847B6"/>
    <w:rsid w:val="00996707"/>
    <w:rsid w:val="009A07EC"/>
    <w:rsid w:val="009A17F2"/>
    <w:rsid w:val="009B2802"/>
    <w:rsid w:val="009C37A3"/>
    <w:rsid w:val="009C44EB"/>
    <w:rsid w:val="009E1428"/>
    <w:rsid w:val="009E3430"/>
    <w:rsid w:val="009E4F9F"/>
    <w:rsid w:val="009F0D8F"/>
    <w:rsid w:val="009F1826"/>
    <w:rsid w:val="009F2A30"/>
    <w:rsid w:val="009F6785"/>
    <w:rsid w:val="009F7D90"/>
    <w:rsid w:val="00A01510"/>
    <w:rsid w:val="00A10096"/>
    <w:rsid w:val="00A1415C"/>
    <w:rsid w:val="00A22F34"/>
    <w:rsid w:val="00A2407D"/>
    <w:rsid w:val="00A30A77"/>
    <w:rsid w:val="00A32170"/>
    <w:rsid w:val="00A371EF"/>
    <w:rsid w:val="00A4309E"/>
    <w:rsid w:val="00A45003"/>
    <w:rsid w:val="00A53A04"/>
    <w:rsid w:val="00A54AF7"/>
    <w:rsid w:val="00A5594A"/>
    <w:rsid w:val="00A5699D"/>
    <w:rsid w:val="00A609A9"/>
    <w:rsid w:val="00A63A5A"/>
    <w:rsid w:val="00A748A1"/>
    <w:rsid w:val="00A77357"/>
    <w:rsid w:val="00A8503B"/>
    <w:rsid w:val="00AA102F"/>
    <w:rsid w:val="00AA1117"/>
    <w:rsid w:val="00AA6BE9"/>
    <w:rsid w:val="00AB06FF"/>
    <w:rsid w:val="00AC62D0"/>
    <w:rsid w:val="00AD684E"/>
    <w:rsid w:val="00AE1851"/>
    <w:rsid w:val="00AE2381"/>
    <w:rsid w:val="00AE63F4"/>
    <w:rsid w:val="00AE7A73"/>
    <w:rsid w:val="00AF0092"/>
    <w:rsid w:val="00AF04DD"/>
    <w:rsid w:val="00B049AE"/>
    <w:rsid w:val="00B109DC"/>
    <w:rsid w:val="00B118E9"/>
    <w:rsid w:val="00B16C30"/>
    <w:rsid w:val="00B20E2C"/>
    <w:rsid w:val="00B230F6"/>
    <w:rsid w:val="00B33927"/>
    <w:rsid w:val="00B42944"/>
    <w:rsid w:val="00B44906"/>
    <w:rsid w:val="00B51375"/>
    <w:rsid w:val="00B5548A"/>
    <w:rsid w:val="00B661D3"/>
    <w:rsid w:val="00B6725C"/>
    <w:rsid w:val="00B67AF5"/>
    <w:rsid w:val="00B725AF"/>
    <w:rsid w:val="00B72D4C"/>
    <w:rsid w:val="00B74464"/>
    <w:rsid w:val="00B754A6"/>
    <w:rsid w:val="00B80313"/>
    <w:rsid w:val="00B80EE1"/>
    <w:rsid w:val="00B8355B"/>
    <w:rsid w:val="00B84C48"/>
    <w:rsid w:val="00B91A14"/>
    <w:rsid w:val="00B928F2"/>
    <w:rsid w:val="00B93239"/>
    <w:rsid w:val="00B9519E"/>
    <w:rsid w:val="00BA05CA"/>
    <w:rsid w:val="00BA3685"/>
    <w:rsid w:val="00BA68ED"/>
    <w:rsid w:val="00BB194C"/>
    <w:rsid w:val="00BB2059"/>
    <w:rsid w:val="00BB24D3"/>
    <w:rsid w:val="00BC35D8"/>
    <w:rsid w:val="00BC6A4D"/>
    <w:rsid w:val="00BD1476"/>
    <w:rsid w:val="00BF0E68"/>
    <w:rsid w:val="00BF3902"/>
    <w:rsid w:val="00BF4696"/>
    <w:rsid w:val="00BF4F00"/>
    <w:rsid w:val="00BF600E"/>
    <w:rsid w:val="00BF7B84"/>
    <w:rsid w:val="00C00ED5"/>
    <w:rsid w:val="00C019FA"/>
    <w:rsid w:val="00C112F0"/>
    <w:rsid w:val="00C12A27"/>
    <w:rsid w:val="00C13B19"/>
    <w:rsid w:val="00C13E2C"/>
    <w:rsid w:val="00C24F58"/>
    <w:rsid w:val="00C2548D"/>
    <w:rsid w:val="00C2750C"/>
    <w:rsid w:val="00C27A17"/>
    <w:rsid w:val="00C27B8A"/>
    <w:rsid w:val="00C31428"/>
    <w:rsid w:val="00C33409"/>
    <w:rsid w:val="00C37E43"/>
    <w:rsid w:val="00C414BB"/>
    <w:rsid w:val="00C41B43"/>
    <w:rsid w:val="00C43681"/>
    <w:rsid w:val="00C43F33"/>
    <w:rsid w:val="00C450F1"/>
    <w:rsid w:val="00C52E19"/>
    <w:rsid w:val="00C53A28"/>
    <w:rsid w:val="00C604C9"/>
    <w:rsid w:val="00C637E0"/>
    <w:rsid w:val="00C644C3"/>
    <w:rsid w:val="00C677E4"/>
    <w:rsid w:val="00C67AB5"/>
    <w:rsid w:val="00C7001D"/>
    <w:rsid w:val="00C70A96"/>
    <w:rsid w:val="00C72C21"/>
    <w:rsid w:val="00C81E49"/>
    <w:rsid w:val="00C867ED"/>
    <w:rsid w:val="00C8788F"/>
    <w:rsid w:val="00C9097A"/>
    <w:rsid w:val="00C92D9D"/>
    <w:rsid w:val="00C932B9"/>
    <w:rsid w:val="00C962CF"/>
    <w:rsid w:val="00CA0666"/>
    <w:rsid w:val="00CA1192"/>
    <w:rsid w:val="00CB4686"/>
    <w:rsid w:val="00CB5AB0"/>
    <w:rsid w:val="00CB7EE2"/>
    <w:rsid w:val="00CC3328"/>
    <w:rsid w:val="00CD6843"/>
    <w:rsid w:val="00CE0B50"/>
    <w:rsid w:val="00CF5E7E"/>
    <w:rsid w:val="00CF70D4"/>
    <w:rsid w:val="00D0067A"/>
    <w:rsid w:val="00D01D82"/>
    <w:rsid w:val="00D02355"/>
    <w:rsid w:val="00D031F9"/>
    <w:rsid w:val="00D03E96"/>
    <w:rsid w:val="00D05424"/>
    <w:rsid w:val="00D12EC4"/>
    <w:rsid w:val="00D162B9"/>
    <w:rsid w:val="00D237A1"/>
    <w:rsid w:val="00D26D60"/>
    <w:rsid w:val="00D362B1"/>
    <w:rsid w:val="00D37443"/>
    <w:rsid w:val="00D4421A"/>
    <w:rsid w:val="00D45937"/>
    <w:rsid w:val="00D47AF6"/>
    <w:rsid w:val="00D50CE0"/>
    <w:rsid w:val="00D60E56"/>
    <w:rsid w:val="00D6420D"/>
    <w:rsid w:val="00D75C2A"/>
    <w:rsid w:val="00D7700D"/>
    <w:rsid w:val="00D77D3A"/>
    <w:rsid w:val="00D90BAA"/>
    <w:rsid w:val="00D92672"/>
    <w:rsid w:val="00DA1284"/>
    <w:rsid w:val="00DA258E"/>
    <w:rsid w:val="00DA2EEA"/>
    <w:rsid w:val="00DA69F4"/>
    <w:rsid w:val="00DA6F86"/>
    <w:rsid w:val="00DB0637"/>
    <w:rsid w:val="00DB3465"/>
    <w:rsid w:val="00DC368E"/>
    <w:rsid w:val="00DC5D5F"/>
    <w:rsid w:val="00DD70B5"/>
    <w:rsid w:val="00DE18AE"/>
    <w:rsid w:val="00DE78AB"/>
    <w:rsid w:val="00DF4C4B"/>
    <w:rsid w:val="00DF5224"/>
    <w:rsid w:val="00E122CF"/>
    <w:rsid w:val="00E237E3"/>
    <w:rsid w:val="00E25E51"/>
    <w:rsid w:val="00E279D7"/>
    <w:rsid w:val="00E316E5"/>
    <w:rsid w:val="00E35B6D"/>
    <w:rsid w:val="00E41B12"/>
    <w:rsid w:val="00E422DD"/>
    <w:rsid w:val="00E43A68"/>
    <w:rsid w:val="00E44B26"/>
    <w:rsid w:val="00E44FBF"/>
    <w:rsid w:val="00E5068A"/>
    <w:rsid w:val="00E5336E"/>
    <w:rsid w:val="00E54C2E"/>
    <w:rsid w:val="00E56F61"/>
    <w:rsid w:val="00E61667"/>
    <w:rsid w:val="00E67731"/>
    <w:rsid w:val="00E67A9D"/>
    <w:rsid w:val="00E7578B"/>
    <w:rsid w:val="00E76F96"/>
    <w:rsid w:val="00E819C1"/>
    <w:rsid w:val="00E864A7"/>
    <w:rsid w:val="00E87B8B"/>
    <w:rsid w:val="00E93D2E"/>
    <w:rsid w:val="00E97371"/>
    <w:rsid w:val="00EA00A3"/>
    <w:rsid w:val="00EA0F61"/>
    <w:rsid w:val="00EA106B"/>
    <w:rsid w:val="00EA6E61"/>
    <w:rsid w:val="00EA707F"/>
    <w:rsid w:val="00EB0F65"/>
    <w:rsid w:val="00EB28DC"/>
    <w:rsid w:val="00EB3FE4"/>
    <w:rsid w:val="00EB61B9"/>
    <w:rsid w:val="00EB7004"/>
    <w:rsid w:val="00EB7ECD"/>
    <w:rsid w:val="00EC52C6"/>
    <w:rsid w:val="00EC5D57"/>
    <w:rsid w:val="00ED447C"/>
    <w:rsid w:val="00EE13C0"/>
    <w:rsid w:val="00EE2E04"/>
    <w:rsid w:val="00EE3A2A"/>
    <w:rsid w:val="00EE5BCE"/>
    <w:rsid w:val="00F00AF2"/>
    <w:rsid w:val="00F05404"/>
    <w:rsid w:val="00F0621F"/>
    <w:rsid w:val="00F1154A"/>
    <w:rsid w:val="00F15509"/>
    <w:rsid w:val="00F26E41"/>
    <w:rsid w:val="00F275BA"/>
    <w:rsid w:val="00F32520"/>
    <w:rsid w:val="00F42F41"/>
    <w:rsid w:val="00F617F1"/>
    <w:rsid w:val="00F70C90"/>
    <w:rsid w:val="00F71AE0"/>
    <w:rsid w:val="00F7273A"/>
    <w:rsid w:val="00F757B2"/>
    <w:rsid w:val="00F81481"/>
    <w:rsid w:val="00F8322F"/>
    <w:rsid w:val="00F85326"/>
    <w:rsid w:val="00F9596C"/>
    <w:rsid w:val="00F95BEA"/>
    <w:rsid w:val="00F96371"/>
    <w:rsid w:val="00FA49A7"/>
    <w:rsid w:val="00FA7932"/>
    <w:rsid w:val="00FB1379"/>
    <w:rsid w:val="00FB1F13"/>
    <w:rsid w:val="00FB6C7B"/>
    <w:rsid w:val="00FB728E"/>
    <w:rsid w:val="00FC26D5"/>
    <w:rsid w:val="00FC2879"/>
    <w:rsid w:val="00FD5980"/>
    <w:rsid w:val="00FD7543"/>
    <w:rsid w:val="00FE27D3"/>
    <w:rsid w:val="00FE2AF7"/>
    <w:rsid w:val="00FE7B3C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D7D0"/>
  <w15:docId w15:val="{0DBF4815-A49D-4823-AEFA-551CAD97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234"/>
    <w:pPr>
      <w:spacing w:after="120" w:line="264" w:lineRule="auto"/>
    </w:pPr>
    <w:rPr>
      <w:rFonts w:ascii="Calibri" w:eastAsia="Times New Roman" w:hAnsi="Calibri" w:cs="Times New Roman"/>
      <w:sz w:val="20"/>
      <w:szCs w:val="20"/>
    </w:rPr>
  </w:style>
  <w:style w:type="paragraph" w:styleId="Heading1">
    <w:name w:val="heading 1"/>
    <w:basedOn w:val="Normal"/>
    <w:link w:val="Heading1Char"/>
    <w:uiPriority w:val="9"/>
    <w:qFormat/>
    <w:rsid w:val="004150B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5234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styleId="Strong">
    <w:name w:val="Strong"/>
    <w:uiPriority w:val="22"/>
    <w:qFormat/>
    <w:rsid w:val="00665234"/>
    <w:rPr>
      <w:b/>
      <w:bCs/>
    </w:rPr>
  </w:style>
  <w:style w:type="character" w:styleId="Emphasis">
    <w:name w:val="Emphasis"/>
    <w:uiPriority w:val="20"/>
    <w:qFormat/>
    <w:rsid w:val="00665234"/>
    <w:rPr>
      <w:i/>
      <w:iCs/>
    </w:rPr>
  </w:style>
  <w:style w:type="character" w:customStyle="1" w:styleId="apple-converted-space">
    <w:name w:val="apple-converted-space"/>
    <w:basedOn w:val="DefaultParagraphFont"/>
    <w:rsid w:val="00665234"/>
  </w:style>
  <w:style w:type="character" w:customStyle="1" w:styleId="s2">
    <w:name w:val="s2"/>
    <w:basedOn w:val="DefaultParagraphFont"/>
    <w:rsid w:val="00665234"/>
  </w:style>
  <w:style w:type="paragraph" w:styleId="Revision">
    <w:name w:val="Revision"/>
    <w:hidden/>
    <w:uiPriority w:val="99"/>
    <w:semiHidden/>
    <w:rsid w:val="00E87B8B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maketas">
    <w:name w:val="maketas"/>
    <w:basedOn w:val="Normal"/>
    <w:qFormat/>
    <w:rsid w:val="00E122CF"/>
    <w:pPr>
      <w:spacing w:after="160" w:line="259" w:lineRule="auto"/>
    </w:pPr>
    <w:rPr>
      <w:rFonts w:ascii="Times New Roman" w:eastAsia="Calibri" w:hAnsi="Times New Roman"/>
      <w:sz w:val="24"/>
      <w:szCs w:val="22"/>
      <w:lang w:val="lt-LT"/>
    </w:rPr>
  </w:style>
  <w:style w:type="paragraph" w:styleId="ListParagraph">
    <w:name w:val="List Paragraph"/>
    <w:basedOn w:val="Normal"/>
    <w:uiPriority w:val="34"/>
    <w:qFormat/>
    <w:rsid w:val="003D58C4"/>
    <w:pPr>
      <w:spacing w:after="160" w:line="252" w:lineRule="auto"/>
      <w:ind w:left="720"/>
      <w:contextualSpacing/>
    </w:pPr>
    <w:rPr>
      <w:rFonts w:eastAsiaTheme="minorHAnsi" w:cs="Calibri"/>
      <w:sz w:val="22"/>
      <w:szCs w:val="22"/>
      <w14:ligatures w14:val="standardContextual"/>
    </w:rPr>
  </w:style>
  <w:style w:type="paragraph" w:styleId="NormalWeb">
    <w:name w:val="Normal (Web)"/>
    <w:basedOn w:val="Normal"/>
    <w:uiPriority w:val="99"/>
    <w:unhideWhenUsed/>
    <w:qFormat/>
    <w:rsid w:val="00E44FBF"/>
    <w:pPr>
      <w:spacing w:before="100" w:beforeAutospacing="1" w:after="100" w:afterAutospacing="1" w:line="240" w:lineRule="auto"/>
    </w:pPr>
    <w:rPr>
      <w:rFonts w:eastAsiaTheme="minorHAnsi" w:cs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1D4A02"/>
    <w:rPr>
      <w:color w:val="0000FF"/>
      <w:u w:val="single"/>
    </w:rPr>
  </w:style>
  <w:style w:type="paragraph" w:customStyle="1" w:styleId="NoSpacing1">
    <w:name w:val="No Spacing1"/>
    <w:basedOn w:val="Normal"/>
    <w:uiPriority w:val="99"/>
    <w:rsid w:val="00B51375"/>
    <w:pPr>
      <w:widowControl w:val="0"/>
      <w:suppressAutoHyphens/>
      <w:spacing w:after="0" w:line="240" w:lineRule="auto"/>
    </w:pPr>
    <w:rPr>
      <w:rFonts w:ascii="Times" w:eastAsia="Arial Unicode MS" w:hAnsi="Times" w:cs="Arial Unicode MS"/>
      <w:color w:val="000000"/>
      <w:sz w:val="24"/>
      <w:szCs w:val="24"/>
    </w:rPr>
  </w:style>
  <w:style w:type="character" w:customStyle="1" w:styleId="15">
    <w:name w:val="15"/>
    <w:basedOn w:val="DefaultParagraphFont"/>
    <w:rsid w:val="00B51375"/>
    <w:rPr>
      <w:rFonts w:ascii="Times New Roman" w:hAnsi="Times New Roman" w:cs="Times New Roman" w:hint="default"/>
      <w:b/>
      <w:bCs/>
    </w:rPr>
  </w:style>
  <w:style w:type="paragraph" w:styleId="Footer">
    <w:name w:val="footer"/>
    <w:basedOn w:val="Normal"/>
    <w:link w:val="FooterChar"/>
    <w:uiPriority w:val="99"/>
    <w:unhideWhenUsed/>
    <w:rsid w:val="00B72D4C"/>
    <w:pPr>
      <w:spacing w:after="0" w:line="240" w:lineRule="auto"/>
    </w:pPr>
    <w:rPr>
      <w:rFonts w:eastAsiaTheme="minorHAns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72D4C"/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4150BE"/>
    <w:rPr>
      <w:rFonts w:ascii="Times New Roman" w:eastAsia="Times New Roman" w:hAnsi="Times New Roman" w:cs="Times New Roman"/>
      <w:b/>
      <w:bCs/>
      <w:kern w:val="36"/>
      <w:sz w:val="48"/>
      <w:szCs w:val="48"/>
      <w:lang w:val="lt-LT" w:eastAsia="lt-LT"/>
    </w:rPr>
  </w:style>
  <w:style w:type="paragraph" w:customStyle="1" w:styleId="m-146584036618879356msonospacing">
    <w:name w:val="m_-146584036618879356msonospacing"/>
    <w:basedOn w:val="Normal"/>
    <w:rsid w:val="0082018D"/>
    <w:pPr>
      <w:spacing w:before="100" w:beforeAutospacing="1" w:after="100" w:afterAutospacing="1" w:line="240" w:lineRule="auto"/>
    </w:pPr>
    <w:rPr>
      <w:rFonts w:eastAsiaTheme="minorHAnsi" w:cs="Calibri"/>
      <w:sz w:val="22"/>
      <w:szCs w:val="22"/>
      <w:lang w:val="lt-LT" w:eastAsia="lt-LT"/>
    </w:rPr>
  </w:style>
  <w:style w:type="paragraph" w:styleId="Header">
    <w:name w:val="header"/>
    <w:basedOn w:val="Normal"/>
    <w:link w:val="HeaderChar"/>
    <w:uiPriority w:val="99"/>
    <w:unhideWhenUsed/>
    <w:rsid w:val="00D01D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D82"/>
    <w:rPr>
      <w:rFonts w:ascii="Calibri" w:eastAsia="Times New Roman" w:hAnsi="Calibri" w:cs="Times New Roman"/>
      <w:sz w:val="20"/>
      <w:szCs w:val="20"/>
    </w:rPr>
  </w:style>
  <w:style w:type="paragraph" w:customStyle="1" w:styleId="Default">
    <w:name w:val="Default"/>
    <w:rsid w:val="00DA25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D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lharmonij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30691-3B48-43AF-83AD-1993031A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12</Pages>
  <Words>4318</Words>
  <Characters>24613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Justa</dc:creator>
  <cp:keywords/>
  <dc:description/>
  <cp:lastModifiedBy>Milda Janeliauskaitė</cp:lastModifiedBy>
  <cp:revision>53</cp:revision>
  <cp:lastPrinted>2024-08-21T08:00:00Z</cp:lastPrinted>
  <dcterms:created xsi:type="dcterms:W3CDTF">2024-08-19T06:30:00Z</dcterms:created>
  <dcterms:modified xsi:type="dcterms:W3CDTF">2024-09-23T11:43:00Z</dcterms:modified>
</cp:coreProperties>
</file>