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96216" w14:textId="77777777" w:rsidR="00A41985" w:rsidRPr="00A41985" w:rsidRDefault="001769AD" w:rsidP="00A41985">
      <w:pPr>
        <w:rPr>
          <w:rFonts w:ascii="Times New Roman" w:hAnsi="Times New Roman" w:cs="Times New Roman"/>
          <w:b/>
          <w:bCs/>
          <w:sz w:val="24"/>
          <w:szCs w:val="24"/>
          <w:lang w:val="lt-LT"/>
        </w:rPr>
      </w:pPr>
      <w:r w:rsidRPr="00A41985">
        <w:rPr>
          <w:rFonts w:ascii="Times New Roman" w:hAnsi="Times New Roman" w:cs="Times New Roman"/>
          <w:b/>
          <w:bCs/>
          <w:sz w:val="24"/>
          <w:szCs w:val="24"/>
          <w:lang w:val="lt-LT"/>
        </w:rPr>
        <w:t>Robertas Beinaris – MUSICA HUMANA meno vadovas ir dirigentas</w:t>
      </w:r>
    </w:p>
    <w:p w14:paraId="7466E5BB" w14:textId="50C64BB2" w:rsidR="00240F0E" w:rsidRPr="00A41985" w:rsidRDefault="00642C1A" w:rsidP="00A41985">
      <w:pPr>
        <w:rPr>
          <w:rStyle w:val="contentpasted0"/>
          <w:rFonts w:ascii="Times New Roman" w:hAnsi="Times New Roman" w:cs="Times New Roman"/>
          <w:b/>
          <w:bCs/>
          <w:sz w:val="24"/>
          <w:szCs w:val="24"/>
          <w:lang w:val="lt-LT"/>
        </w:rPr>
      </w:pPr>
      <w:proofErr w:type="spellStart"/>
      <w:r w:rsidRPr="00A41985">
        <w:rPr>
          <w:rStyle w:val="contentpasted0"/>
          <w:rFonts w:ascii="Times New Roman" w:hAnsi="Times New Roman" w:cs="Times New Roman"/>
          <w:sz w:val="24"/>
          <w:szCs w:val="24"/>
        </w:rPr>
        <w:t>P</w:t>
      </w:r>
      <w:r w:rsidR="00D63DFA" w:rsidRPr="00A41985">
        <w:rPr>
          <w:rStyle w:val="contentpasted0"/>
          <w:rFonts w:ascii="Times New Roman" w:hAnsi="Times New Roman" w:cs="Times New Roman"/>
          <w:sz w:val="24"/>
          <w:szCs w:val="24"/>
        </w:rPr>
        <w:t>ro</w:t>
      </w:r>
      <w:r w:rsidR="00FD60E0" w:rsidRPr="00A41985">
        <w:rPr>
          <w:rStyle w:val="contentpasted0"/>
          <w:rFonts w:ascii="Times New Roman" w:hAnsi="Times New Roman" w:cs="Times New Roman"/>
          <w:sz w:val="24"/>
          <w:szCs w:val="24"/>
        </w:rPr>
        <w:t>fesorius</w:t>
      </w:r>
      <w:proofErr w:type="spellEnd"/>
      <w:r w:rsidR="00FD60E0" w:rsidRPr="00A41985">
        <w:rPr>
          <w:rStyle w:val="contentpasted0"/>
          <w:rFonts w:ascii="Times New Roman" w:hAnsi="Times New Roman" w:cs="Times New Roman"/>
          <w:sz w:val="24"/>
          <w:szCs w:val="24"/>
        </w:rPr>
        <w:t xml:space="preserve">, meno </w:t>
      </w:r>
      <w:proofErr w:type="spellStart"/>
      <w:r w:rsidR="00FD60E0" w:rsidRPr="00A41985">
        <w:rPr>
          <w:rStyle w:val="contentpasted0"/>
          <w:rFonts w:ascii="Times New Roman" w:hAnsi="Times New Roman" w:cs="Times New Roman"/>
          <w:sz w:val="24"/>
          <w:szCs w:val="24"/>
        </w:rPr>
        <w:t>daktaras</w:t>
      </w:r>
      <w:proofErr w:type="spellEnd"/>
      <w:r w:rsidR="00FD60E0" w:rsidRPr="00A41985">
        <w:rPr>
          <w:rStyle w:val="contentpasted0"/>
          <w:rFonts w:ascii="Times New Roman" w:hAnsi="Times New Roman" w:cs="Times New Roman"/>
          <w:sz w:val="24"/>
          <w:szCs w:val="24"/>
        </w:rPr>
        <w:t xml:space="preserve"> </w:t>
      </w:r>
      <w:r w:rsidR="00FD60E0" w:rsidRPr="00A41985">
        <w:rPr>
          <w:rStyle w:val="contentpasted0"/>
          <w:rFonts w:ascii="Times New Roman" w:hAnsi="Times New Roman" w:cs="Times New Roman"/>
          <w:b/>
          <w:bCs/>
          <w:sz w:val="24"/>
          <w:szCs w:val="24"/>
        </w:rPr>
        <w:t>ROBERTAS BEINARIS</w:t>
      </w:r>
      <w:r w:rsidR="00FD60E0" w:rsidRPr="00A41985">
        <w:rPr>
          <w:rStyle w:val="contentpasted0"/>
          <w:rFonts w:ascii="Times New Roman" w:hAnsi="Times New Roman" w:cs="Times New Roman"/>
          <w:sz w:val="24"/>
          <w:szCs w:val="24"/>
        </w:rPr>
        <w:t xml:space="preserve"> baigė Kauno J. Naujalio muzikos gimnaziją (mokyt. V. </w:t>
      </w:r>
      <w:proofErr w:type="spellStart"/>
      <w:r w:rsidR="00FD60E0" w:rsidRPr="00A41985">
        <w:rPr>
          <w:rStyle w:val="contentpasted0"/>
          <w:rFonts w:ascii="Times New Roman" w:hAnsi="Times New Roman" w:cs="Times New Roman"/>
          <w:sz w:val="24"/>
          <w:szCs w:val="24"/>
        </w:rPr>
        <w:t>Masteikos</w:t>
      </w:r>
      <w:proofErr w:type="spellEnd"/>
      <w:r w:rsidR="00FD60E0" w:rsidRPr="00A41985">
        <w:rPr>
          <w:rStyle w:val="contentpasted0"/>
          <w:rFonts w:ascii="Times New Roman" w:hAnsi="Times New Roman" w:cs="Times New Roman"/>
          <w:sz w:val="24"/>
          <w:szCs w:val="24"/>
        </w:rPr>
        <w:t xml:space="preserve"> kl.), Lietuvos muzikos ir teatro akademijos (LMTA) meno aspirantūrą (doc. R. Staškaus kl.); jam suteiktas meno licenciato laipsnis. 2002–2003 m. stažavosi Liono nacionalinėje konservatorijoje (J. L. </w:t>
      </w:r>
      <w:proofErr w:type="spellStart"/>
      <w:r w:rsidR="00FD60E0" w:rsidRPr="00A41985">
        <w:rPr>
          <w:rStyle w:val="contentpasted0"/>
          <w:rFonts w:ascii="Times New Roman" w:hAnsi="Times New Roman" w:cs="Times New Roman"/>
          <w:sz w:val="24"/>
          <w:szCs w:val="24"/>
        </w:rPr>
        <w:t>Capezzali</w:t>
      </w:r>
      <w:proofErr w:type="spellEnd"/>
      <w:r w:rsidR="00FD60E0" w:rsidRPr="00A41985">
        <w:rPr>
          <w:rStyle w:val="contentpasted0"/>
          <w:rFonts w:ascii="Times New Roman" w:hAnsi="Times New Roman" w:cs="Times New Roman"/>
          <w:sz w:val="24"/>
          <w:szCs w:val="24"/>
        </w:rPr>
        <w:t xml:space="preserve"> ir J. </w:t>
      </w:r>
      <w:proofErr w:type="spellStart"/>
      <w:r w:rsidR="00FD60E0" w:rsidRPr="00A41985">
        <w:rPr>
          <w:rStyle w:val="contentpasted0"/>
          <w:rFonts w:ascii="Times New Roman" w:hAnsi="Times New Roman" w:cs="Times New Roman"/>
          <w:sz w:val="24"/>
          <w:szCs w:val="24"/>
        </w:rPr>
        <w:t>Guichardo</w:t>
      </w:r>
      <w:proofErr w:type="spellEnd"/>
      <w:r w:rsidR="00FD60E0" w:rsidRPr="00A41985">
        <w:rPr>
          <w:rStyle w:val="contentpasted0"/>
          <w:rFonts w:ascii="Times New Roman" w:hAnsi="Times New Roman" w:cs="Times New Roman"/>
          <w:sz w:val="24"/>
          <w:szCs w:val="24"/>
        </w:rPr>
        <w:t xml:space="preserve"> kl.). Nuo 2013 m. studijavo LMTA doktorantūroje (prof. A. Vizgirdos ir prof. A. </w:t>
      </w:r>
      <w:proofErr w:type="spellStart"/>
      <w:r w:rsidR="00FD60E0" w:rsidRPr="00A41985">
        <w:rPr>
          <w:rStyle w:val="contentpasted0"/>
          <w:rFonts w:ascii="Times New Roman" w:hAnsi="Times New Roman" w:cs="Times New Roman"/>
          <w:sz w:val="24"/>
          <w:szCs w:val="24"/>
        </w:rPr>
        <w:t>Žiūraitytės</w:t>
      </w:r>
      <w:proofErr w:type="spellEnd"/>
      <w:r w:rsidR="00FD60E0" w:rsidRPr="00A41985">
        <w:rPr>
          <w:rStyle w:val="contentpasted0"/>
          <w:rFonts w:ascii="Times New Roman" w:hAnsi="Times New Roman" w:cs="Times New Roman"/>
          <w:sz w:val="24"/>
          <w:szCs w:val="24"/>
        </w:rPr>
        <w:t xml:space="preserve"> kl.), 2014 m. jam suteiktas muzikos srities meno daktaro </w:t>
      </w:r>
      <w:r w:rsidR="00FD60E0" w:rsidRPr="00A41985">
        <w:rPr>
          <w:rFonts w:ascii="Times New Roman" w:hAnsi="Times New Roman" w:cs="Times New Roman"/>
          <w:sz w:val="24"/>
          <w:szCs w:val="24"/>
        </w:rPr>
        <w:t>laipsnis</w:t>
      </w:r>
      <w:r w:rsidR="00FD60E0" w:rsidRPr="00A41985">
        <w:rPr>
          <w:rStyle w:val="contentpasted0"/>
          <w:rFonts w:ascii="Times New Roman" w:hAnsi="Times New Roman" w:cs="Times New Roman"/>
          <w:sz w:val="24"/>
          <w:szCs w:val="24"/>
        </w:rPr>
        <w:t xml:space="preserve">. 2023 m. baigė magistrantūros studijas prof. D. Pavilionio dirigavimo klasėje, jam suteiktas simfoninio orkestro dirigento magistro laipsnis. </w:t>
      </w:r>
      <w:r w:rsidR="00D63DFA" w:rsidRPr="00A41985">
        <w:rPr>
          <w:rStyle w:val="contentpasted0"/>
          <w:rFonts w:ascii="Times New Roman" w:hAnsi="Times New Roman" w:cs="Times New Roman"/>
          <w:sz w:val="24"/>
          <w:szCs w:val="24"/>
        </w:rPr>
        <w:t xml:space="preserve">Obojininkas </w:t>
      </w:r>
      <w:r w:rsidR="00FD60E0" w:rsidRPr="00A41985">
        <w:rPr>
          <w:rStyle w:val="contentpasted0"/>
          <w:rFonts w:ascii="Times New Roman" w:hAnsi="Times New Roman" w:cs="Times New Roman"/>
          <w:sz w:val="24"/>
          <w:szCs w:val="24"/>
        </w:rPr>
        <w:t xml:space="preserve">yra šešių tarptautinių ir </w:t>
      </w:r>
      <w:proofErr w:type="spellStart"/>
      <w:r w:rsidR="00FD60E0" w:rsidRPr="00A41985">
        <w:rPr>
          <w:rStyle w:val="contentpasted0"/>
          <w:rFonts w:ascii="Times New Roman" w:hAnsi="Times New Roman" w:cs="Times New Roman"/>
          <w:sz w:val="24"/>
          <w:szCs w:val="24"/>
        </w:rPr>
        <w:t>respublikinių</w:t>
      </w:r>
      <w:proofErr w:type="spellEnd"/>
      <w:r w:rsidR="00FD60E0" w:rsidRPr="00A41985">
        <w:rPr>
          <w:rStyle w:val="contentpasted0"/>
          <w:rFonts w:ascii="Times New Roman" w:hAnsi="Times New Roman" w:cs="Times New Roman"/>
          <w:sz w:val="24"/>
          <w:szCs w:val="24"/>
        </w:rPr>
        <w:t xml:space="preserve"> </w:t>
      </w:r>
      <w:proofErr w:type="spellStart"/>
      <w:r w:rsidR="00FD60E0" w:rsidRPr="00A41985">
        <w:rPr>
          <w:rStyle w:val="contentpasted0"/>
          <w:rFonts w:ascii="Times New Roman" w:hAnsi="Times New Roman" w:cs="Times New Roman"/>
          <w:sz w:val="24"/>
          <w:szCs w:val="24"/>
        </w:rPr>
        <w:t>konkursų</w:t>
      </w:r>
      <w:proofErr w:type="spellEnd"/>
      <w:r w:rsidR="00FD60E0" w:rsidRPr="00A41985">
        <w:rPr>
          <w:rStyle w:val="contentpasted0"/>
          <w:rFonts w:ascii="Times New Roman" w:hAnsi="Times New Roman" w:cs="Times New Roman"/>
          <w:sz w:val="24"/>
          <w:szCs w:val="24"/>
        </w:rPr>
        <w:t xml:space="preserve"> </w:t>
      </w:r>
      <w:proofErr w:type="spellStart"/>
      <w:r w:rsidR="00FD60E0" w:rsidRPr="00A41985">
        <w:rPr>
          <w:rStyle w:val="contentpasted0"/>
          <w:rFonts w:ascii="Times New Roman" w:hAnsi="Times New Roman" w:cs="Times New Roman"/>
          <w:sz w:val="24"/>
          <w:szCs w:val="24"/>
        </w:rPr>
        <w:t>laureatas</w:t>
      </w:r>
      <w:proofErr w:type="spellEnd"/>
      <w:r w:rsidR="00FD60E0" w:rsidRPr="00A41985">
        <w:rPr>
          <w:rStyle w:val="contentpasted0"/>
          <w:rFonts w:ascii="Times New Roman" w:hAnsi="Times New Roman" w:cs="Times New Roman"/>
          <w:sz w:val="24"/>
          <w:szCs w:val="24"/>
        </w:rPr>
        <w:t>.</w:t>
      </w:r>
    </w:p>
    <w:p w14:paraId="64E54533" w14:textId="77777777" w:rsidR="00240F0E" w:rsidRPr="00A41985" w:rsidRDefault="00240F0E" w:rsidP="00240F0E">
      <w:pPr>
        <w:pStyle w:val="NoSpacing"/>
        <w:rPr>
          <w:rStyle w:val="contentpasted0"/>
          <w:rFonts w:ascii="Times New Roman" w:hAnsi="Times New Roman"/>
          <w:sz w:val="24"/>
          <w:szCs w:val="24"/>
        </w:rPr>
      </w:pPr>
      <w:bookmarkStart w:id="0" w:name="_Hlk191538710"/>
      <w:r w:rsidRPr="00A41985">
        <w:rPr>
          <w:rStyle w:val="contentpasted0"/>
          <w:rFonts w:ascii="Times New Roman" w:hAnsi="Times New Roman"/>
          <w:sz w:val="24"/>
          <w:szCs w:val="24"/>
        </w:rPr>
        <w:t xml:space="preserve">R. Beinaris </w:t>
      </w:r>
      <w:bookmarkEnd w:id="0"/>
      <w:r w:rsidRPr="00A41985">
        <w:rPr>
          <w:rStyle w:val="contentpasted0"/>
          <w:rFonts w:ascii="Times New Roman" w:hAnsi="Times New Roman"/>
          <w:sz w:val="24"/>
          <w:szCs w:val="24"/>
        </w:rPr>
        <w:t xml:space="preserve">yra organizavęs Lietuvos obojininkų čempionatą, tarptautinį L. Vėbros obojininkų konkursą, tarptautinį kamerinių ansamblių konkursą „Muzikinė akvarelė“, tarptautinį J. Pakalnio atlikėjų pučiamaisiais ir mušamaisiais muzikos instrumentais konkursą. 2007 m. įkūrė Lietuvos obojų kvartetą, 2010 m. jis tapo kvintetu. </w:t>
      </w:r>
    </w:p>
    <w:p w14:paraId="4A9CA53F" w14:textId="77777777" w:rsidR="00240F0E" w:rsidRPr="00A41985" w:rsidRDefault="00240F0E" w:rsidP="00240F0E">
      <w:pPr>
        <w:pStyle w:val="NoSpacing"/>
        <w:rPr>
          <w:rStyle w:val="contentpasted0"/>
          <w:rFonts w:ascii="Times New Roman" w:hAnsi="Times New Roman"/>
          <w:sz w:val="24"/>
          <w:szCs w:val="24"/>
        </w:rPr>
      </w:pPr>
    </w:p>
    <w:p w14:paraId="3E84B66C" w14:textId="77777777" w:rsidR="00240F0E" w:rsidRPr="00A41985" w:rsidRDefault="00240F0E" w:rsidP="00240F0E">
      <w:pPr>
        <w:pStyle w:val="NoSpacing"/>
        <w:rPr>
          <w:rFonts w:ascii="Times New Roman" w:hAnsi="Times New Roman"/>
          <w:sz w:val="24"/>
          <w:szCs w:val="24"/>
        </w:rPr>
      </w:pPr>
      <w:r w:rsidRPr="00A41985">
        <w:rPr>
          <w:rStyle w:val="contentpasted0"/>
          <w:rFonts w:ascii="Times New Roman" w:hAnsi="Times New Roman"/>
          <w:sz w:val="24"/>
          <w:szCs w:val="24"/>
        </w:rPr>
        <w:t xml:space="preserve">Obojininkas grojo </w:t>
      </w:r>
      <w:proofErr w:type="spellStart"/>
      <w:r w:rsidRPr="00A41985">
        <w:rPr>
          <w:rStyle w:val="contentpasted0"/>
          <w:rFonts w:ascii="Times New Roman" w:hAnsi="Times New Roman"/>
          <w:sz w:val="24"/>
          <w:szCs w:val="24"/>
        </w:rPr>
        <w:t>solo</w:t>
      </w:r>
      <w:proofErr w:type="spellEnd"/>
      <w:r w:rsidRPr="00A41985">
        <w:rPr>
          <w:rStyle w:val="contentpasted0"/>
          <w:rFonts w:ascii="Times New Roman" w:hAnsi="Times New Roman"/>
          <w:sz w:val="24"/>
          <w:szCs w:val="24"/>
        </w:rPr>
        <w:t xml:space="preserve"> su Toskanos, Tirolio </w:t>
      </w:r>
      <w:proofErr w:type="spellStart"/>
      <w:r w:rsidRPr="00A41985">
        <w:rPr>
          <w:rStyle w:val="contentpasted0"/>
          <w:rFonts w:ascii="Times New Roman" w:hAnsi="Times New Roman"/>
          <w:sz w:val="24"/>
          <w:szCs w:val="24"/>
        </w:rPr>
        <w:t>Insbruko</w:t>
      </w:r>
      <w:proofErr w:type="spellEnd"/>
      <w:r w:rsidRPr="00A41985">
        <w:rPr>
          <w:rStyle w:val="contentpasted0"/>
          <w:rFonts w:ascii="Times New Roman" w:hAnsi="Times New Roman"/>
          <w:sz w:val="24"/>
          <w:szCs w:val="24"/>
        </w:rPr>
        <w:t xml:space="preserve">, </w:t>
      </w:r>
      <w:proofErr w:type="spellStart"/>
      <w:r w:rsidRPr="00A41985">
        <w:rPr>
          <w:rStyle w:val="contentpasted0"/>
          <w:rFonts w:ascii="Times New Roman" w:hAnsi="Times New Roman"/>
          <w:sz w:val="24"/>
          <w:szCs w:val="24"/>
        </w:rPr>
        <w:t>Lvivo</w:t>
      </w:r>
      <w:proofErr w:type="spellEnd"/>
      <w:r w:rsidRPr="00A41985">
        <w:rPr>
          <w:rStyle w:val="contentpasted0"/>
          <w:rFonts w:ascii="Times New Roman" w:hAnsi="Times New Roman"/>
          <w:sz w:val="24"/>
          <w:szCs w:val="24"/>
        </w:rPr>
        <w:t xml:space="preserve"> filharmonijos, Lietuvos nacionaliniu, Lietuvos valstybiniu, LMTA, Lietuvos, Klaipėdos, Šv. Kristoforo, „</w:t>
      </w:r>
      <w:proofErr w:type="spellStart"/>
      <w:r w:rsidRPr="00A41985">
        <w:rPr>
          <w:rStyle w:val="contentpasted0"/>
          <w:rFonts w:ascii="Times New Roman" w:hAnsi="Times New Roman"/>
          <w:sz w:val="24"/>
          <w:szCs w:val="24"/>
        </w:rPr>
        <w:t>Kyjivo</w:t>
      </w:r>
      <w:proofErr w:type="spellEnd"/>
      <w:r w:rsidRPr="00A41985">
        <w:rPr>
          <w:rStyle w:val="contentpasted0"/>
          <w:rFonts w:ascii="Times New Roman" w:hAnsi="Times New Roman"/>
          <w:sz w:val="24"/>
          <w:szCs w:val="24"/>
        </w:rPr>
        <w:t xml:space="preserve"> solistų“, </w:t>
      </w:r>
      <w:proofErr w:type="spellStart"/>
      <w:r w:rsidRPr="00A41985">
        <w:rPr>
          <w:rStyle w:val="contentpasted0"/>
          <w:rFonts w:ascii="Times New Roman" w:hAnsi="Times New Roman"/>
          <w:sz w:val="24"/>
          <w:szCs w:val="24"/>
        </w:rPr>
        <w:t>Hundisburgo</w:t>
      </w:r>
      <w:proofErr w:type="spellEnd"/>
      <w:r w:rsidRPr="00A41985">
        <w:rPr>
          <w:rStyle w:val="contentpasted0"/>
          <w:rFonts w:ascii="Times New Roman" w:hAnsi="Times New Roman"/>
          <w:sz w:val="24"/>
          <w:szCs w:val="24"/>
        </w:rPr>
        <w:t xml:space="preserve"> tarptautinės akademijos, „</w:t>
      </w:r>
      <w:proofErr w:type="spellStart"/>
      <w:r w:rsidRPr="00A41985">
        <w:rPr>
          <w:rStyle w:val="contentpasted0"/>
          <w:rFonts w:ascii="Times New Roman" w:hAnsi="Times New Roman"/>
          <w:sz w:val="24"/>
          <w:szCs w:val="24"/>
        </w:rPr>
        <w:t>Kremerata</w:t>
      </w:r>
      <w:proofErr w:type="spellEnd"/>
      <w:r w:rsidRPr="00A41985">
        <w:rPr>
          <w:rStyle w:val="contentpasted0"/>
          <w:rFonts w:ascii="Times New Roman" w:hAnsi="Times New Roman"/>
          <w:sz w:val="24"/>
          <w:szCs w:val="24"/>
        </w:rPr>
        <w:t xml:space="preserve"> </w:t>
      </w:r>
      <w:proofErr w:type="spellStart"/>
      <w:r w:rsidRPr="00A41985">
        <w:rPr>
          <w:rStyle w:val="contentpasted0"/>
          <w:rFonts w:ascii="Times New Roman" w:hAnsi="Times New Roman"/>
          <w:sz w:val="24"/>
          <w:szCs w:val="24"/>
        </w:rPr>
        <w:t>Baltica</w:t>
      </w:r>
      <w:proofErr w:type="spellEnd"/>
      <w:r w:rsidRPr="00A41985">
        <w:rPr>
          <w:rStyle w:val="contentpasted0"/>
          <w:rFonts w:ascii="Times New Roman" w:hAnsi="Times New Roman"/>
          <w:sz w:val="24"/>
          <w:szCs w:val="24"/>
        </w:rPr>
        <w:t>“, „</w:t>
      </w:r>
      <w:proofErr w:type="spellStart"/>
      <w:r w:rsidRPr="00A41985">
        <w:rPr>
          <w:rStyle w:val="contentpasted0"/>
          <w:rFonts w:ascii="Times New Roman" w:hAnsi="Times New Roman"/>
          <w:sz w:val="24"/>
          <w:szCs w:val="24"/>
        </w:rPr>
        <w:t>Camerata</w:t>
      </w:r>
      <w:proofErr w:type="spellEnd"/>
      <w:r w:rsidRPr="00A41985">
        <w:rPr>
          <w:rStyle w:val="contentpasted0"/>
          <w:rFonts w:ascii="Times New Roman" w:hAnsi="Times New Roman"/>
          <w:sz w:val="24"/>
          <w:szCs w:val="24"/>
        </w:rPr>
        <w:t xml:space="preserve"> Klaipėda“, „</w:t>
      </w:r>
      <w:proofErr w:type="spellStart"/>
      <w:r w:rsidRPr="00A41985">
        <w:rPr>
          <w:rStyle w:val="contentpasted0"/>
          <w:rFonts w:ascii="Times New Roman" w:hAnsi="Times New Roman"/>
          <w:sz w:val="24"/>
          <w:szCs w:val="24"/>
        </w:rPr>
        <w:t>Accademia</w:t>
      </w:r>
      <w:proofErr w:type="spellEnd"/>
      <w:r w:rsidRPr="00A41985">
        <w:rPr>
          <w:rStyle w:val="contentpasted0"/>
          <w:rFonts w:ascii="Times New Roman" w:hAnsi="Times New Roman"/>
          <w:sz w:val="24"/>
          <w:szCs w:val="24"/>
        </w:rPr>
        <w:t xml:space="preserve"> </w:t>
      </w:r>
      <w:proofErr w:type="spellStart"/>
      <w:r w:rsidRPr="00A41985">
        <w:rPr>
          <w:rStyle w:val="contentpasted0"/>
          <w:rFonts w:ascii="Times New Roman" w:hAnsi="Times New Roman"/>
          <w:sz w:val="24"/>
          <w:szCs w:val="24"/>
        </w:rPr>
        <w:t>Baltica</w:t>
      </w:r>
      <w:proofErr w:type="spellEnd"/>
      <w:r w:rsidRPr="00A41985">
        <w:rPr>
          <w:rStyle w:val="contentpasted0"/>
          <w:rFonts w:ascii="Times New Roman" w:hAnsi="Times New Roman"/>
          <w:sz w:val="24"/>
          <w:szCs w:val="24"/>
        </w:rPr>
        <w:t xml:space="preserve">“, Šiaulių miesto, Vilniaus universiteto kameriniais ir simfoniniais, Lietuvos kariuomenės, Lietuvos simfoniniu pučiamųjų orkestrais, įvairiais kvartetais ir ansambliais. </w:t>
      </w:r>
    </w:p>
    <w:p w14:paraId="767C350E" w14:textId="77777777" w:rsidR="00240F0E" w:rsidRPr="00A41985" w:rsidRDefault="00240F0E" w:rsidP="00240F0E">
      <w:pPr>
        <w:pStyle w:val="NoSpacing"/>
        <w:rPr>
          <w:rStyle w:val="contentpasted0"/>
          <w:rFonts w:ascii="Times New Roman" w:hAnsi="Times New Roman"/>
          <w:sz w:val="24"/>
          <w:szCs w:val="24"/>
        </w:rPr>
      </w:pPr>
    </w:p>
    <w:p w14:paraId="006D851B" w14:textId="050EC760" w:rsidR="00FD60E0" w:rsidRPr="00A41985" w:rsidRDefault="00FD60E0" w:rsidP="00FD60E0">
      <w:pPr>
        <w:pStyle w:val="NoSpacing"/>
        <w:rPr>
          <w:rStyle w:val="contentpasted0"/>
          <w:rFonts w:ascii="Times New Roman" w:hAnsi="Times New Roman"/>
          <w:sz w:val="24"/>
          <w:szCs w:val="24"/>
        </w:rPr>
      </w:pPr>
      <w:r w:rsidRPr="00A41985">
        <w:rPr>
          <w:rStyle w:val="contentpasted0"/>
          <w:rFonts w:ascii="Times New Roman" w:hAnsi="Times New Roman"/>
          <w:sz w:val="24"/>
          <w:szCs w:val="24"/>
        </w:rPr>
        <w:t>Kaip solistas ir įvairių kamerinių ansamblių narys koncertavo JAV, Švedijoje, Lenkijoje, Latvijoje, Estijoje, Norvegijoje, Danijoje, Suomijoje, Austrijoje, Vokietijoje, Prancūzijoje, Italijoje, Belgijoje, Šveicarijoje, Čekijoje, Ukrainoje ir kt.; dalyvavo daugelyje Lietuvos ir užsienio kamerinės muzikos festivalių; dažnai atlieka lietuvių kompozitorių muziką ir yra pirmas kūrinių atlikėjas. Obojinink</w:t>
      </w:r>
      <w:r w:rsidR="00E8344D" w:rsidRPr="00A41985">
        <w:rPr>
          <w:rStyle w:val="contentpasted0"/>
          <w:rFonts w:ascii="Times New Roman" w:hAnsi="Times New Roman"/>
          <w:sz w:val="24"/>
          <w:szCs w:val="24"/>
        </w:rPr>
        <w:t>as</w:t>
      </w:r>
      <w:r w:rsidRPr="00A41985">
        <w:rPr>
          <w:rStyle w:val="contentpasted0"/>
          <w:rFonts w:ascii="Times New Roman" w:hAnsi="Times New Roman"/>
          <w:sz w:val="24"/>
          <w:szCs w:val="24"/>
        </w:rPr>
        <w:t xml:space="preserve"> </w:t>
      </w:r>
      <w:r w:rsidR="00E8344D" w:rsidRPr="00A41985">
        <w:rPr>
          <w:rStyle w:val="contentpasted0"/>
          <w:rFonts w:ascii="Times New Roman" w:hAnsi="Times New Roman"/>
          <w:sz w:val="24"/>
          <w:szCs w:val="24"/>
        </w:rPr>
        <w:t>įrašė</w:t>
      </w:r>
      <w:r w:rsidRPr="00A41985">
        <w:rPr>
          <w:rStyle w:val="contentpasted0"/>
          <w:rFonts w:ascii="Times New Roman" w:hAnsi="Times New Roman"/>
          <w:sz w:val="24"/>
          <w:szCs w:val="24"/>
        </w:rPr>
        <w:t xml:space="preserve"> daugiau </w:t>
      </w:r>
      <w:r w:rsidR="00E8344D" w:rsidRPr="00A41985">
        <w:rPr>
          <w:rStyle w:val="contentpasted0"/>
          <w:rFonts w:ascii="Times New Roman" w:hAnsi="Times New Roman"/>
          <w:sz w:val="24"/>
          <w:szCs w:val="24"/>
        </w:rPr>
        <w:t>kaip</w:t>
      </w:r>
      <w:r w:rsidRPr="00A41985">
        <w:rPr>
          <w:rStyle w:val="contentpasted0"/>
          <w:rFonts w:ascii="Times New Roman" w:hAnsi="Times New Roman"/>
          <w:sz w:val="24"/>
          <w:szCs w:val="24"/>
        </w:rPr>
        <w:t xml:space="preserve"> dešimt kompaktinių plokštelių, tarp jų – dvi solinės: „Lietuviškos muzikos mozaika“ ir „Obojaus ornamentai“.</w:t>
      </w:r>
    </w:p>
    <w:p w14:paraId="04980786" w14:textId="77777777" w:rsidR="00FD60E0" w:rsidRPr="00A41985" w:rsidRDefault="00FD60E0" w:rsidP="00FD60E0">
      <w:pPr>
        <w:pStyle w:val="NoSpacing"/>
        <w:rPr>
          <w:rStyle w:val="contentpasted0"/>
          <w:rFonts w:ascii="Times New Roman" w:hAnsi="Times New Roman"/>
          <w:sz w:val="24"/>
          <w:szCs w:val="24"/>
        </w:rPr>
      </w:pPr>
    </w:p>
    <w:p w14:paraId="27878579" w14:textId="307F46FD" w:rsidR="00240F0E" w:rsidRPr="00A41985" w:rsidRDefault="00FD60E0" w:rsidP="00240F0E">
      <w:pPr>
        <w:pStyle w:val="NoSpacing"/>
        <w:rPr>
          <w:rStyle w:val="contentpasted0"/>
          <w:rFonts w:ascii="Times New Roman" w:hAnsi="Times New Roman"/>
          <w:sz w:val="24"/>
          <w:szCs w:val="24"/>
        </w:rPr>
      </w:pPr>
      <w:r w:rsidRPr="00A41985">
        <w:rPr>
          <w:rStyle w:val="contentpasted0"/>
          <w:rFonts w:ascii="Times New Roman" w:hAnsi="Times New Roman"/>
          <w:sz w:val="24"/>
          <w:szCs w:val="24"/>
        </w:rPr>
        <w:t xml:space="preserve">R. Beinaris yra </w:t>
      </w:r>
      <w:r w:rsidR="00C24E67" w:rsidRPr="00A41985">
        <w:rPr>
          <w:rStyle w:val="contentpasted0"/>
          <w:rFonts w:ascii="Times New Roman" w:hAnsi="Times New Roman"/>
          <w:sz w:val="24"/>
          <w:szCs w:val="24"/>
        </w:rPr>
        <w:t xml:space="preserve">pedagogas, </w:t>
      </w:r>
      <w:r w:rsidRPr="00A41985">
        <w:rPr>
          <w:rStyle w:val="contentpasted0"/>
          <w:rFonts w:ascii="Times New Roman" w:hAnsi="Times New Roman"/>
          <w:sz w:val="24"/>
          <w:szCs w:val="24"/>
        </w:rPr>
        <w:t>LMTA Pučiamųjų ir mušamųjų instrumentų katedros vedėjas,</w:t>
      </w:r>
      <w:r w:rsidR="00C24E67" w:rsidRPr="00A41985">
        <w:rPr>
          <w:rStyle w:val="contentpasted0"/>
          <w:rFonts w:ascii="Times New Roman" w:hAnsi="Times New Roman"/>
          <w:sz w:val="24"/>
          <w:szCs w:val="24"/>
        </w:rPr>
        <w:t xml:space="preserve"> dirba </w:t>
      </w:r>
      <w:r w:rsidRPr="00A41985">
        <w:rPr>
          <w:rStyle w:val="contentpasted0"/>
          <w:rFonts w:ascii="Times New Roman" w:hAnsi="Times New Roman"/>
          <w:sz w:val="24"/>
          <w:szCs w:val="24"/>
        </w:rPr>
        <w:t>mokyklose</w:t>
      </w:r>
      <w:r w:rsidR="00C24E67" w:rsidRPr="00A41985">
        <w:rPr>
          <w:rStyle w:val="contentpasted0"/>
          <w:rFonts w:ascii="Times New Roman" w:hAnsi="Times New Roman"/>
          <w:sz w:val="24"/>
          <w:szCs w:val="24"/>
        </w:rPr>
        <w:t>, parengė kelias dešimtis obojininkų.</w:t>
      </w:r>
      <w:r w:rsidRPr="00A41985">
        <w:rPr>
          <w:rStyle w:val="contentpasted0"/>
          <w:rFonts w:ascii="Times New Roman" w:hAnsi="Times New Roman"/>
          <w:sz w:val="24"/>
          <w:szCs w:val="24"/>
        </w:rPr>
        <w:t xml:space="preserve"> </w:t>
      </w:r>
      <w:r w:rsidR="00240F0E" w:rsidRPr="00A41985">
        <w:rPr>
          <w:rStyle w:val="contentpasted0"/>
          <w:rFonts w:ascii="Times New Roman" w:hAnsi="Times New Roman"/>
          <w:sz w:val="24"/>
          <w:szCs w:val="24"/>
        </w:rPr>
        <w:t>Dažnai veda seminarus, meistriškumo kursus Lietuvoje ir užsienyje.</w:t>
      </w:r>
    </w:p>
    <w:p w14:paraId="460F33A0" w14:textId="77777777" w:rsidR="00240F0E" w:rsidRPr="00A41985" w:rsidRDefault="00240F0E" w:rsidP="00240F0E">
      <w:pPr>
        <w:pStyle w:val="NoSpacing"/>
        <w:rPr>
          <w:rStyle w:val="contentpasted0"/>
          <w:rFonts w:ascii="Times New Roman" w:hAnsi="Times New Roman"/>
          <w:sz w:val="24"/>
          <w:szCs w:val="24"/>
        </w:rPr>
      </w:pPr>
    </w:p>
    <w:p w14:paraId="57654153" w14:textId="4E6B0C40" w:rsidR="00FD60E0" w:rsidRPr="00A41985" w:rsidRDefault="00240F0E" w:rsidP="00FD60E0">
      <w:pPr>
        <w:pStyle w:val="NoSpacing"/>
        <w:rPr>
          <w:rStyle w:val="contentpasted0"/>
          <w:rFonts w:ascii="Times New Roman" w:hAnsi="Times New Roman"/>
          <w:sz w:val="24"/>
          <w:szCs w:val="24"/>
        </w:rPr>
      </w:pPr>
      <w:r w:rsidRPr="00A41985">
        <w:rPr>
          <w:rStyle w:val="contentpasted0"/>
          <w:rFonts w:ascii="Times New Roman" w:hAnsi="Times New Roman"/>
          <w:sz w:val="24"/>
          <w:szCs w:val="24"/>
        </w:rPr>
        <w:t>Obojininkas groja</w:t>
      </w:r>
      <w:r w:rsidR="00FD60E0" w:rsidRPr="00A41985">
        <w:rPr>
          <w:rStyle w:val="contentpasted0"/>
          <w:rFonts w:ascii="Times New Roman" w:hAnsi="Times New Roman"/>
          <w:sz w:val="24"/>
          <w:szCs w:val="24"/>
        </w:rPr>
        <w:t xml:space="preserve"> kameriniame ansamblyje „</w:t>
      </w:r>
      <w:proofErr w:type="spellStart"/>
      <w:r w:rsidR="00FD60E0" w:rsidRPr="00A41985">
        <w:rPr>
          <w:rStyle w:val="contentpasted0"/>
          <w:rFonts w:ascii="Times New Roman" w:hAnsi="Times New Roman"/>
          <w:sz w:val="24"/>
          <w:szCs w:val="24"/>
        </w:rPr>
        <w:t>Musica</w:t>
      </w:r>
      <w:proofErr w:type="spellEnd"/>
      <w:r w:rsidR="00FD60E0" w:rsidRPr="00A41985">
        <w:rPr>
          <w:rStyle w:val="contentpasted0"/>
          <w:rFonts w:ascii="Times New Roman" w:hAnsi="Times New Roman"/>
          <w:sz w:val="24"/>
          <w:szCs w:val="24"/>
        </w:rPr>
        <w:t xml:space="preserve"> </w:t>
      </w:r>
      <w:proofErr w:type="spellStart"/>
      <w:r w:rsidR="00FD60E0" w:rsidRPr="00A41985">
        <w:rPr>
          <w:rStyle w:val="contentpasted0"/>
          <w:rFonts w:ascii="Times New Roman" w:hAnsi="Times New Roman"/>
          <w:sz w:val="24"/>
          <w:szCs w:val="24"/>
        </w:rPr>
        <w:t>humana</w:t>
      </w:r>
      <w:proofErr w:type="spellEnd"/>
      <w:r w:rsidR="00FD60E0" w:rsidRPr="00A41985">
        <w:rPr>
          <w:rStyle w:val="contentpasted0"/>
          <w:rFonts w:ascii="Times New Roman" w:hAnsi="Times New Roman"/>
          <w:sz w:val="24"/>
          <w:szCs w:val="24"/>
        </w:rPr>
        <w:t>“, nuo 2018 m. gruodžio yra jo meno vadovas</w:t>
      </w:r>
      <w:r w:rsidR="00E8344D" w:rsidRPr="00A41985">
        <w:rPr>
          <w:rStyle w:val="contentpasted0"/>
          <w:rFonts w:ascii="Times New Roman" w:hAnsi="Times New Roman"/>
          <w:sz w:val="24"/>
          <w:szCs w:val="24"/>
        </w:rPr>
        <w:t>;</w:t>
      </w:r>
      <w:r w:rsidR="00E8344D" w:rsidRPr="00A41985">
        <w:rPr>
          <w:rFonts w:ascii="Times New Roman" w:eastAsia="Times New Roman" w:hAnsi="Times New Roman"/>
          <w:bCs/>
          <w:sz w:val="24"/>
          <w:szCs w:val="24"/>
        </w:rPr>
        <w:t xml:space="preserve"> 2024 m. su šiuo kolektyvu gastroliavo JAV.</w:t>
      </w:r>
      <w:r w:rsidRPr="00A41985">
        <w:rPr>
          <w:rStyle w:val="contentpasted0"/>
          <w:rFonts w:ascii="Times New Roman" w:hAnsi="Times New Roman"/>
          <w:sz w:val="24"/>
          <w:szCs w:val="24"/>
        </w:rPr>
        <w:t xml:space="preserve"> Nuo 2019 m. R. Beinaris yra tarptautinio muzikos festivalio „Kuršių nerija“ meno vadovas ir sakralinės muzikos festivalio „Su Palaimintuoju </w:t>
      </w:r>
      <w:proofErr w:type="spellStart"/>
      <w:r w:rsidRPr="00A41985">
        <w:rPr>
          <w:rStyle w:val="contentpasted0"/>
          <w:rFonts w:ascii="Times New Roman" w:hAnsi="Times New Roman"/>
          <w:sz w:val="24"/>
          <w:szCs w:val="24"/>
        </w:rPr>
        <w:t>Teofiliumi</w:t>
      </w:r>
      <w:proofErr w:type="spellEnd"/>
      <w:r w:rsidRPr="00A41985">
        <w:rPr>
          <w:rStyle w:val="contentpasted0"/>
          <w:rFonts w:ascii="Times New Roman" w:hAnsi="Times New Roman"/>
          <w:sz w:val="24"/>
          <w:szCs w:val="24"/>
        </w:rPr>
        <w:t>“ vienas iš sumanytojų bei meno vadovas.</w:t>
      </w:r>
    </w:p>
    <w:p w14:paraId="6287E17A" w14:textId="77777777" w:rsidR="00FD60E0" w:rsidRPr="00A41985" w:rsidRDefault="00FD60E0" w:rsidP="00FD60E0">
      <w:pPr>
        <w:pStyle w:val="NoSpacing"/>
        <w:rPr>
          <w:rStyle w:val="contentpasted0"/>
          <w:rFonts w:ascii="Times New Roman" w:hAnsi="Times New Roman"/>
          <w:sz w:val="24"/>
          <w:szCs w:val="24"/>
        </w:rPr>
      </w:pPr>
    </w:p>
    <w:p w14:paraId="11E1FB7C" w14:textId="6F132FEA" w:rsidR="00FD60E0" w:rsidRPr="00A41985" w:rsidRDefault="00FD60E0" w:rsidP="00FD60E0">
      <w:pPr>
        <w:pStyle w:val="NoSpacing"/>
        <w:rPr>
          <w:rStyle w:val="contentpasted0"/>
          <w:rFonts w:ascii="Times New Roman" w:hAnsi="Times New Roman"/>
          <w:sz w:val="24"/>
          <w:szCs w:val="24"/>
          <w:shd w:val="clear" w:color="auto" w:fill="FFFFFF"/>
        </w:rPr>
      </w:pPr>
      <w:r w:rsidRPr="00A41985">
        <w:rPr>
          <w:rStyle w:val="contentpasted0"/>
          <w:rFonts w:ascii="Times New Roman" w:hAnsi="Times New Roman"/>
          <w:sz w:val="24"/>
          <w:szCs w:val="24"/>
        </w:rPr>
        <w:t>R. Beinaris įtrauktas į „</w:t>
      </w:r>
      <w:proofErr w:type="spellStart"/>
      <w:r w:rsidRPr="00A41985">
        <w:rPr>
          <w:rStyle w:val="contentpasted0"/>
          <w:rFonts w:ascii="Times New Roman" w:hAnsi="Times New Roman"/>
          <w:sz w:val="24"/>
          <w:szCs w:val="24"/>
        </w:rPr>
        <w:t>Buffet</w:t>
      </w:r>
      <w:proofErr w:type="spellEnd"/>
      <w:r w:rsidRPr="00A41985">
        <w:rPr>
          <w:rStyle w:val="contentpasted0"/>
          <w:rFonts w:ascii="Times New Roman" w:hAnsi="Times New Roman"/>
          <w:sz w:val="24"/>
          <w:szCs w:val="24"/>
        </w:rPr>
        <w:t xml:space="preserve"> Group“ (Prancūzija) medinių pučiamųjų instrumentų firmos žymiausių obojininkų sąrašą. 2015 m. apdovanotas Lietuvos muzikų sąjungos „Auksinio disko“ prizu, 2021 m. – Arkangelo Mykolo žvaigžde už Palaimintojo </w:t>
      </w:r>
      <w:proofErr w:type="spellStart"/>
      <w:r w:rsidRPr="00A41985">
        <w:rPr>
          <w:rStyle w:val="contentpasted0"/>
          <w:rFonts w:ascii="Times New Roman" w:hAnsi="Times New Roman"/>
          <w:sz w:val="24"/>
          <w:szCs w:val="24"/>
        </w:rPr>
        <w:t>Teofiliaus</w:t>
      </w:r>
      <w:proofErr w:type="spellEnd"/>
      <w:r w:rsidRPr="00A41985">
        <w:rPr>
          <w:rStyle w:val="contentpasted0"/>
          <w:rFonts w:ascii="Times New Roman" w:hAnsi="Times New Roman"/>
          <w:sz w:val="24"/>
          <w:szCs w:val="24"/>
        </w:rPr>
        <w:t xml:space="preserve"> vardo garsinimą. 2021 m. balandį R. Beinaris dalyvavo „</w:t>
      </w:r>
      <w:proofErr w:type="spellStart"/>
      <w:r w:rsidRPr="00A41985">
        <w:rPr>
          <w:rStyle w:val="contentpasted0"/>
          <w:rFonts w:ascii="Times New Roman" w:hAnsi="Times New Roman"/>
          <w:sz w:val="24"/>
          <w:szCs w:val="24"/>
        </w:rPr>
        <w:t>Corona-Special</w:t>
      </w:r>
      <w:proofErr w:type="spellEnd"/>
      <w:r w:rsidRPr="00A41985">
        <w:rPr>
          <w:rStyle w:val="contentpasted0"/>
          <w:rFonts w:ascii="Times New Roman" w:hAnsi="Times New Roman"/>
          <w:sz w:val="24"/>
          <w:szCs w:val="24"/>
        </w:rPr>
        <w:t xml:space="preserve"> – </w:t>
      </w:r>
      <w:proofErr w:type="spellStart"/>
      <w:r w:rsidRPr="00A41985">
        <w:rPr>
          <w:rStyle w:val="contentpasted0"/>
          <w:rFonts w:ascii="Times New Roman" w:hAnsi="Times New Roman"/>
          <w:sz w:val="24"/>
          <w:szCs w:val="24"/>
        </w:rPr>
        <w:t>The</w:t>
      </w:r>
      <w:proofErr w:type="spellEnd"/>
      <w:r w:rsidRPr="00A41985">
        <w:rPr>
          <w:rStyle w:val="contentpasted0"/>
          <w:rFonts w:ascii="Times New Roman" w:hAnsi="Times New Roman"/>
          <w:sz w:val="24"/>
          <w:szCs w:val="24"/>
        </w:rPr>
        <w:t xml:space="preserve"> Online </w:t>
      </w:r>
      <w:proofErr w:type="spellStart"/>
      <w:r w:rsidRPr="00A41985">
        <w:rPr>
          <w:rStyle w:val="contentpasted0"/>
          <w:rFonts w:ascii="Times New Roman" w:hAnsi="Times New Roman"/>
          <w:sz w:val="24"/>
          <w:szCs w:val="24"/>
        </w:rPr>
        <w:t>Orchestra</w:t>
      </w:r>
      <w:proofErr w:type="spellEnd"/>
      <w:r w:rsidRPr="00A41985">
        <w:rPr>
          <w:rStyle w:val="contentpasted0"/>
          <w:rFonts w:ascii="Times New Roman" w:hAnsi="Times New Roman"/>
          <w:sz w:val="24"/>
          <w:szCs w:val="24"/>
        </w:rPr>
        <w:t>“ pasaulio rekordu įvardint</w:t>
      </w:r>
      <w:r w:rsidR="00C366A9" w:rsidRPr="00A41985">
        <w:rPr>
          <w:rStyle w:val="contentpasted0"/>
          <w:rFonts w:ascii="Times New Roman" w:hAnsi="Times New Roman"/>
          <w:sz w:val="24"/>
          <w:szCs w:val="24"/>
        </w:rPr>
        <w:t>ame</w:t>
      </w:r>
      <w:r w:rsidRPr="00A41985">
        <w:rPr>
          <w:rStyle w:val="contentpasted0"/>
          <w:rFonts w:ascii="Times New Roman" w:hAnsi="Times New Roman"/>
          <w:sz w:val="24"/>
          <w:szCs w:val="24"/>
        </w:rPr>
        <w:t xml:space="preserve"> didžiausio virtualaus atlikėjų ansamblio pasirodym</w:t>
      </w:r>
      <w:r w:rsidR="00C366A9" w:rsidRPr="00A41985">
        <w:rPr>
          <w:rStyle w:val="contentpasted0"/>
          <w:rFonts w:ascii="Times New Roman" w:hAnsi="Times New Roman"/>
          <w:sz w:val="24"/>
          <w:szCs w:val="24"/>
        </w:rPr>
        <w:t>e</w:t>
      </w:r>
      <w:r w:rsidRPr="00A41985">
        <w:rPr>
          <w:rStyle w:val="contentpasted0"/>
          <w:rFonts w:ascii="Times New Roman" w:hAnsi="Times New Roman"/>
          <w:sz w:val="24"/>
          <w:szCs w:val="24"/>
        </w:rPr>
        <w:t xml:space="preserve"> atliekant Europos Sąjungos himną. </w:t>
      </w:r>
      <w:r w:rsidRPr="00A41985">
        <w:rPr>
          <w:rStyle w:val="contentpasted0"/>
          <w:rFonts w:ascii="Times New Roman" w:hAnsi="Times New Roman"/>
          <w:sz w:val="24"/>
          <w:szCs w:val="24"/>
          <w:shd w:val="clear" w:color="auto" w:fill="FFFFFF"/>
        </w:rPr>
        <w:t>Apdovanotas už kultūros indėlį Neringos savivaldybės medaliu „Už nuopelnus Neringai“, Anykščių ir Senosios Varėnos miesto garbės medaliais.</w:t>
      </w:r>
    </w:p>
    <w:p w14:paraId="3A8E47AF" w14:textId="77777777" w:rsidR="00A41985" w:rsidRPr="00A41985" w:rsidRDefault="00A41985" w:rsidP="00FD60E0">
      <w:pPr>
        <w:pStyle w:val="NoSpacing"/>
        <w:rPr>
          <w:rStyle w:val="contentpasted0"/>
          <w:rFonts w:ascii="Times New Roman" w:hAnsi="Times New Roman"/>
          <w:sz w:val="24"/>
          <w:szCs w:val="24"/>
          <w:shd w:val="clear" w:color="auto" w:fill="FFFFFF"/>
        </w:rPr>
      </w:pPr>
    </w:p>
    <w:p w14:paraId="6F3D4BEC" w14:textId="77777777" w:rsidR="00A41985" w:rsidRPr="00A41985" w:rsidRDefault="00A41985" w:rsidP="00A41985">
      <w:pPr>
        <w:pStyle w:val="NoSpacing"/>
        <w:rPr>
          <w:rFonts w:ascii="Times New Roman" w:hAnsi="Times New Roman"/>
          <w:sz w:val="24"/>
          <w:szCs w:val="24"/>
        </w:rPr>
      </w:pPr>
      <w:r w:rsidRPr="00A41985">
        <w:rPr>
          <w:rFonts w:ascii="Times New Roman" w:hAnsi="Times New Roman"/>
          <w:sz w:val="24"/>
          <w:szCs w:val="24"/>
        </w:rPr>
        <w:t>***</w:t>
      </w:r>
    </w:p>
    <w:p w14:paraId="1D969A2B" w14:textId="77777777" w:rsidR="00A41985" w:rsidRPr="00A41985" w:rsidRDefault="00A41985" w:rsidP="00A41985">
      <w:pPr>
        <w:pStyle w:val="NoSpacing"/>
        <w:rPr>
          <w:rFonts w:ascii="Times New Roman" w:hAnsi="Times New Roman"/>
          <w:sz w:val="24"/>
          <w:szCs w:val="24"/>
        </w:rPr>
      </w:pPr>
    </w:p>
    <w:p w14:paraId="35A519CC" w14:textId="77777777" w:rsidR="00A41985" w:rsidRPr="00A41985" w:rsidRDefault="00A41985" w:rsidP="00A41985">
      <w:pPr>
        <w:pStyle w:val="NoSpacing"/>
        <w:rPr>
          <w:rFonts w:ascii="Times New Roman" w:hAnsi="Times New Roman"/>
          <w:b/>
          <w:bCs/>
          <w:sz w:val="24"/>
          <w:szCs w:val="24"/>
          <w:lang w:val="en-US"/>
        </w:rPr>
      </w:pPr>
      <w:proofErr w:type="spellStart"/>
      <w:r w:rsidRPr="00A41985">
        <w:rPr>
          <w:rFonts w:ascii="Times New Roman" w:hAnsi="Times New Roman"/>
          <w:b/>
          <w:bCs/>
          <w:sz w:val="24"/>
          <w:szCs w:val="24"/>
          <w:lang w:val="en-US"/>
        </w:rPr>
        <w:t>Apie</w:t>
      </w:r>
      <w:proofErr w:type="spellEnd"/>
      <w:r w:rsidRPr="00A41985">
        <w:rPr>
          <w:rFonts w:ascii="Times New Roman" w:hAnsi="Times New Roman"/>
          <w:b/>
          <w:bCs/>
          <w:sz w:val="24"/>
          <w:szCs w:val="24"/>
          <w:lang w:val="en-US"/>
        </w:rPr>
        <w:t xml:space="preserve"> R. </w:t>
      </w:r>
      <w:proofErr w:type="spellStart"/>
      <w:r w:rsidRPr="00A41985">
        <w:rPr>
          <w:rFonts w:ascii="Times New Roman" w:hAnsi="Times New Roman"/>
          <w:b/>
          <w:bCs/>
          <w:sz w:val="24"/>
          <w:szCs w:val="24"/>
          <w:lang w:val="en-US"/>
        </w:rPr>
        <w:t>Beinarį</w:t>
      </w:r>
      <w:proofErr w:type="spellEnd"/>
      <w:r w:rsidRPr="00A41985">
        <w:rPr>
          <w:rFonts w:ascii="Times New Roman" w:hAnsi="Times New Roman"/>
          <w:b/>
          <w:bCs/>
          <w:sz w:val="24"/>
          <w:szCs w:val="24"/>
          <w:lang w:val="en-US"/>
        </w:rPr>
        <w:t xml:space="preserve"> </w:t>
      </w:r>
      <w:proofErr w:type="spellStart"/>
      <w:r w:rsidRPr="00A41985">
        <w:rPr>
          <w:rFonts w:ascii="Times New Roman" w:hAnsi="Times New Roman"/>
          <w:b/>
          <w:bCs/>
          <w:sz w:val="24"/>
          <w:szCs w:val="24"/>
          <w:lang w:val="en-US"/>
        </w:rPr>
        <w:t>trumpai</w:t>
      </w:r>
      <w:proofErr w:type="spellEnd"/>
      <w:r w:rsidRPr="00A41985">
        <w:rPr>
          <w:rFonts w:ascii="Times New Roman" w:hAnsi="Times New Roman"/>
          <w:b/>
          <w:bCs/>
          <w:sz w:val="24"/>
          <w:szCs w:val="24"/>
          <w:lang w:val="en-US"/>
        </w:rPr>
        <w:t>:</w:t>
      </w:r>
    </w:p>
    <w:p w14:paraId="257988AF" w14:textId="77777777" w:rsidR="00FD60E0" w:rsidRPr="00A41985" w:rsidRDefault="00FD60E0" w:rsidP="00FD60E0">
      <w:pPr>
        <w:pStyle w:val="NoSpacing"/>
        <w:rPr>
          <w:rStyle w:val="contentpasted0"/>
          <w:rFonts w:ascii="Times New Roman" w:hAnsi="Times New Roman"/>
          <w:sz w:val="24"/>
          <w:szCs w:val="24"/>
        </w:rPr>
      </w:pPr>
    </w:p>
    <w:p w14:paraId="69AFBFBB" w14:textId="77777777" w:rsidR="00A41985" w:rsidRPr="00A41985" w:rsidRDefault="00A41985" w:rsidP="00A41985">
      <w:pPr>
        <w:pStyle w:val="NoSpacing"/>
        <w:rPr>
          <w:rStyle w:val="contentpasted0"/>
          <w:rFonts w:ascii="Times New Roman" w:hAnsi="Times New Roman"/>
          <w:sz w:val="24"/>
          <w:szCs w:val="24"/>
        </w:rPr>
      </w:pPr>
      <w:r w:rsidRPr="00A41985">
        <w:rPr>
          <w:rStyle w:val="contentpasted0"/>
          <w:rFonts w:ascii="Times New Roman" w:hAnsi="Times New Roman"/>
          <w:sz w:val="24"/>
          <w:szCs w:val="24"/>
        </w:rPr>
        <w:t xml:space="preserve">Profesorius, meno daktaras </w:t>
      </w:r>
      <w:r w:rsidRPr="00A41985">
        <w:rPr>
          <w:rStyle w:val="contentpasted0"/>
          <w:rFonts w:ascii="Times New Roman" w:hAnsi="Times New Roman"/>
          <w:b/>
          <w:bCs/>
          <w:sz w:val="24"/>
          <w:szCs w:val="24"/>
        </w:rPr>
        <w:t>ROBERTAS BEINARIS</w:t>
      </w:r>
      <w:r w:rsidRPr="00A41985">
        <w:rPr>
          <w:rStyle w:val="contentpasted0"/>
          <w:rFonts w:ascii="Times New Roman" w:hAnsi="Times New Roman"/>
          <w:sz w:val="24"/>
          <w:szCs w:val="24"/>
        </w:rPr>
        <w:t xml:space="preserve"> </w:t>
      </w:r>
      <w:r w:rsidRPr="00A41985">
        <w:rPr>
          <w:rFonts w:ascii="Times New Roman" w:eastAsia="Times New Roman" w:hAnsi="Times New Roman"/>
          <w:bCs/>
          <w:sz w:val="24"/>
          <w:szCs w:val="24"/>
        </w:rPr>
        <w:t xml:space="preserve">baigė </w:t>
      </w:r>
      <w:r w:rsidRPr="00A41985">
        <w:rPr>
          <w:rFonts w:ascii="Times New Roman" w:hAnsi="Times New Roman"/>
          <w:bCs/>
          <w:sz w:val="24"/>
          <w:szCs w:val="24"/>
        </w:rPr>
        <w:t>Lietuvos muzikos ir teatro akademijos (</w:t>
      </w:r>
      <w:r w:rsidRPr="00A41985">
        <w:rPr>
          <w:rFonts w:ascii="Times New Roman" w:eastAsia="Times New Roman" w:hAnsi="Times New Roman"/>
          <w:bCs/>
          <w:sz w:val="24"/>
          <w:szCs w:val="24"/>
        </w:rPr>
        <w:t xml:space="preserve">LMTA) meno aspirantūrą (prof. R. Staškaus kl.); jam suteiktas meno licenciato laipsnis. Stažavosi Liono nacionalinėje konservatorijoje (J. L. </w:t>
      </w:r>
      <w:proofErr w:type="spellStart"/>
      <w:r w:rsidRPr="00A41985">
        <w:rPr>
          <w:rFonts w:ascii="Times New Roman" w:eastAsia="Times New Roman" w:hAnsi="Times New Roman"/>
          <w:bCs/>
          <w:sz w:val="24"/>
          <w:szCs w:val="24"/>
        </w:rPr>
        <w:t>Capezzali</w:t>
      </w:r>
      <w:proofErr w:type="spellEnd"/>
      <w:r w:rsidRPr="00A41985">
        <w:rPr>
          <w:rFonts w:ascii="Times New Roman" w:eastAsia="Times New Roman" w:hAnsi="Times New Roman"/>
          <w:bCs/>
          <w:sz w:val="24"/>
          <w:szCs w:val="24"/>
        </w:rPr>
        <w:t xml:space="preserve"> ir J. </w:t>
      </w:r>
      <w:proofErr w:type="spellStart"/>
      <w:r w:rsidRPr="00A41985">
        <w:rPr>
          <w:rFonts w:ascii="Times New Roman" w:eastAsia="Times New Roman" w:hAnsi="Times New Roman"/>
          <w:bCs/>
          <w:sz w:val="24"/>
          <w:szCs w:val="24"/>
        </w:rPr>
        <w:t>Guichardo</w:t>
      </w:r>
      <w:proofErr w:type="spellEnd"/>
      <w:r w:rsidRPr="00A41985">
        <w:rPr>
          <w:rFonts w:ascii="Times New Roman" w:eastAsia="Times New Roman" w:hAnsi="Times New Roman"/>
          <w:bCs/>
          <w:sz w:val="24"/>
          <w:szCs w:val="24"/>
        </w:rPr>
        <w:t xml:space="preserve"> kl.); </w:t>
      </w:r>
      <w:r w:rsidRPr="00A41985">
        <w:rPr>
          <w:rFonts w:ascii="Times New Roman" w:hAnsi="Times New Roman"/>
          <w:bCs/>
          <w:sz w:val="24"/>
          <w:szCs w:val="24"/>
        </w:rPr>
        <w:t xml:space="preserve">studijavo LMTA doktorantūroje (prof. A. Vizgirdos ir prof. A. </w:t>
      </w:r>
      <w:proofErr w:type="spellStart"/>
      <w:r w:rsidRPr="00A41985">
        <w:rPr>
          <w:rFonts w:ascii="Times New Roman" w:hAnsi="Times New Roman"/>
          <w:bCs/>
          <w:sz w:val="24"/>
          <w:szCs w:val="24"/>
        </w:rPr>
        <w:t>Žiūraitytės</w:t>
      </w:r>
      <w:proofErr w:type="spellEnd"/>
      <w:r w:rsidRPr="00A41985">
        <w:rPr>
          <w:rFonts w:ascii="Times New Roman" w:hAnsi="Times New Roman"/>
          <w:bCs/>
          <w:sz w:val="24"/>
          <w:szCs w:val="24"/>
        </w:rPr>
        <w:t xml:space="preserve"> kl.), jam suteiktas muzikos srities meno daktaro laipsnis. </w:t>
      </w:r>
      <w:r w:rsidRPr="00A41985">
        <w:rPr>
          <w:rStyle w:val="contentpasted0"/>
          <w:rFonts w:ascii="Times New Roman" w:hAnsi="Times New Roman"/>
          <w:sz w:val="24"/>
          <w:szCs w:val="24"/>
        </w:rPr>
        <w:t>2023 m. R. Beinaris gavo simfoninio orkestro dirigento magistro laipsnį (prof. D. Pavilionio klasė).</w:t>
      </w:r>
    </w:p>
    <w:p w14:paraId="165B4F70" w14:textId="77777777" w:rsidR="00A41985" w:rsidRPr="00A41985" w:rsidRDefault="00A41985" w:rsidP="00A41985">
      <w:pPr>
        <w:pStyle w:val="NoSpacing"/>
        <w:rPr>
          <w:rFonts w:ascii="Times New Roman" w:hAnsi="Times New Roman"/>
          <w:sz w:val="24"/>
          <w:szCs w:val="24"/>
        </w:rPr>
      </w:pPr>
    </w:p>
    <w:p w14:paraId="480341BF" w14:textId="77777777" w:rsidR="00A41985" w:rsidRPr="00A41985" w:rsidRDefault="00A41985" w:rsidP="00A41985">
      <w:pPr>
        <w:pStyle w:val="NoSpacing"/>
        <w:rPr>
          <w:rFonts w:ascii="Times New Roman" w:eastAsia="Times New Roman" w:hAnsi="Times New Roman"/>
          <w:bCs/>
          <w:sz w:val="24"/>
          <w:szCs w:val="24"/>
        </w:rPr>
      </w:pPr>
      <w:r w:rsidRPr="00A41985">
        <w:rPr>
          <w:rFonts w:ascii="Times New Roman" w:eastAsia="Times New Roman" w:hAnsi="Times New Roman"/>
          <w:bCs/>
          <w:sz w:val="24"/>
          <w:szCs w:val="24"/>
        </w:rPr>
        <w:t xml:space="preserve">Kaip obojininkas R. Beinaris tapo ne vieno tarptautinio konkurso laureatu; grojo su Toskanos, Tirolio </w:t>
      </w:r>
      <w:proofErr w:type="spellStart"/>
      <w:r w:rsidRPr="00A41985">
        <w:rPr>
          <w:rFonts w:ascii="Times New Roman" w:eastAsia="Times New Roman" w:hAnsi="Times New Roman"/>
          <w:bCs/>
          <w:sz w:val="24"/>
          <w:szCs w:val="24"/>
        </w:rPr>
        <w:t>Insbruko</w:t>
      </w:r>
      <w:proofErr w:type="spellEnd"/>
      <w:r w:rsidRPr="00A41985">
        <w:rPr>
          <w:rFonts w:ascii="Times New Roman" w:eastAsia="Times New Roman" w:hAnsi="Times New Roman"/>
          <w:bCs/>
          <w:sz w:val="24"/>
          <w:szCs w:val="24"/>
        </w:rPr>
        <w:t xml:space="preserve">, </w:t>
      </w:r>
      <w:proofErr w:type="spellStart"/>
      <w:r w:rsidRPr="00A41985">
        <w:rPr>
          <w:rFonts w:ascii="Times New Roman" w:eastAsia="Times New Roman" w:hAnsi="Times New Roman"/>
          <w:bCs/>
          <w:sz w:val="24"/>
          <w:szCs w:val="24"/>
        </w:rPr>
        <w:t>Lvivo</w:t>
      </w:r>
      <w:proofErr w:type="spellEnd"/>
      <w:r w:rsidRPr="00A41985">
        <w:rPr>
          <w:rFonts w:ascii="Times New Roman" w:eastAsia="Times New Roman" w:hAnsi="Times New Roman"/>
          <w:bCs/>
          <w:sz w:val="24"/>
          <w:szCs w:val="24"/>
        </w:rPr>
        <w:t xml:space="preserve"> filharmonijos, „</w:t>
      </w:r>
      <w:proofErr w:type="spellStart"/>
      <w:r w:rsidRPr="00A41985">
        <w:rPr>
          <w:rFonts w:ascii="Times New Roman" w:eastAsia="Times New Roman" w:hAnsi="Times New Roman"/>
          <w:bCs/>
          <w:sz w:val="24"/>
          <w:szCs w:val="24"/>
        </w:rPr>
        <w:t>Kyjivo</w:t>
      </w:r>
      <w:proofErr w:type="spellEnd"/>
      <w:r w:rsidRPr="00A41985">
        <w:rPr>
          <w:rFonts w:ascii="Times New Roman" w:eastAsia="Times New Roman" w:hAnsi="Times New Roman"/>
          <w:bCs/>
          <w:sz w:val="24"/>
          <w:szCs w:val="24"/>
        </w:rPr>
        <w:t xml:space="preserve"> solistų“, „</w:t>
      </w:r>
      <w:proofErr w:type="spellStart"/>
      <w:r w:rsidRPr="00A41985">
        <w:rPr>
          <w:rFonts w:ascii="Times New Roman" w:eastAsia="Times New Roman" w:hAnsi="Times New Roman"/>
          <w:bCs/>
          <w:sz w:val="24"/>
          <w:szCs w:val="24"/>
        </w:rPr>
        <w:t>Kremerata</w:t>
      </w:r>
      <w:proofErr w:type="spellEnd"/>
      <w:r w:rsidRPr="00A41985">
        <w:rPr>
          <w:rFonts w:ascii="Times New Roman" w:eastAsia="Times New Roman" w:hAnsi="Times New Roman"/>
          <w:bCs/>
          <w:sz w:val="24"/>
          <w:szCs w:val="24"/>
        </w:rPr>
        <w:t xml:space="preserve"> </w:t>
      </w:r>
      <w:proofErr w:type="spellStart"/>
      <w:r w:rsidRPr="00A41985">
        <w:rPr>
          <w:rFonts w:ascii="Times New Roman" w:eastAsia="Times New Roman" w:hAnsi="Times New Roman"/>
          <w:bCs/>
          <w:sz w:val="24"/>
          <w:szCs w:val="24"/>
        </w:rPr>
        <w:t>Baltica</w:t>
      </w:r>
      <w:proofErr w:type="spellEnd"/>
      <w:r w:rsidRPr="00A41985">
        <w:rPr>
          <w:rFonts w:ascii="Times New Roman" w:eastAsia="Times New Roman" w:hAnsi="Times New Roman"/>
          <w:bCs/>
          <w:sz w:val="24"/>
          <w:szCs w:val="24"/>
        </w:rPr>
        <w:t>“, Lietuvos kameriniais ir simfoniniais bei kitais orkestrais</w:t>
      </w:r>
      <w:r w:rsidRPr="00A41985">
        <w:rPr>
          <w:rFonts w:ascii="Times New Roman" w:eastAsia="Times New Roman" w:hAnsi="Times New Roman"/>
          <w:sz w:val="24"/>
          <w:szCs w:val="24"/>
          <w:lang w:eastAsia="lt-LT"/>
        </w:rPr>
        <w:t xml:space="preserve">, </w:t>
      </w:r>
      <w:r w:rsidRPr="00A41985">
        <w:rPr>
          <w:rFonts w:ascii="Times New Roman" w:eastAsia="Times New Roman" w:hAnsi="Times New Roman"/>
          <w:bCs/>
          <w:sz w:val="24"/>
          <w:szCs w:val="24"/>
        </w:rPr>
        <w:t>koncertavo įvairių šalių scenose, dalyvavo daugelyje muzikos festivalių. Dažnai groja lietuvių kompozitorių kūrinius ir yra ne vieno jų pirmas atlikėjas; įrašė daugiau kaip dešimt kompaktinių plokštelių. N</w:t>
      </w:r>
      <w:r w:rsidRPr="00A41985">
        <w:rPr>
          <w:rFonts w:ascii="Times New Roman" w:hAnsi="Times New Roman"/>
          <w:bCs/>
          <w:sz w:val="24"/>
          <w:szCs w:val="24"/>
        </w:rPr>
        <w:t>uo 2014 m. jis įtrauktas į „</w:t>
      </w:r>
      <w:proofErr w:type="spellStart"/>
      <w:r w:rsidRPr="00A41985">
        <w:rPr>
          <w:rFonts w:ascii="Times New Roman" w:hAnsi="Times New Roman"/>
          <w:bCs/>
          <w:sz w:val="24"/>
          <w:szCs w:val="24"/>
        </w:rPr>
        <w:t>Buffet</w:t>
      </w:r>
      <w:proofErr w:type="spellEnd"/>
      <w:r w:rsidRPr="00A41985">
        <w:rPr>
          <w:rFonts w:ascii="Times New Roman" w:hAnsi="Times New Roman"/>
          <w:bCs/>
          <w:sz w:val="24"/>
          <w:szCs w:val="24"/>
        </w:rPr>
        <w:t xml:space="preserve"> Group“ (Prancūzija) medinių pučiamųjų instrumentų firmos žymiausių obojininkų sąrašą.</w:t>
      </w:r>
    </w:p>
    <w:p w14:paraId="3FFE0FDB" w14:textId="77777777" w:rsidR="00A41985" w:rsidRPr="00A41985" w:rsidRDefault="00A41985" w:rsidP="00A41985">
      <w:pPr>
        <w:pStyle w:val="NoSpacing"/>
        <w:rPr>
          <w:rFonts w:ascii="Times New Roman" w:hAnsi="Times New Roman"/>
          <w:sz w:val="24"/>
          <w:szCs w:val="24"/>
        </w:rPr>
      </w:pPr>
    </w:p>
    <w:p w14:paraId="0B4B7AB9" w14:textId="44A1A9B5" w:rsidR="00A41985" w:rsidRPr="00A41985" w:rsidRDefault="00A41985" w:rsidP="00FD60E0">
      <w:pPr>
        <w:pStyle w:val="NoSpacing"/>
        <w:rPr>
          <w:rStyle w:val="contentpasted0"/>
          <w:rFonts w:ascii="Times New Roman" w:hAnsi="Times New Roman"/>
          <w:bCs/>
          <w:sz w:val="24"/>
          <w:szCs w:val="24"/>
        </w:rPr>
      </w:pPr>
      <w:r w:rsidRPr="00A41985">
        <w:rPr>
          <w:rFonts w:ascii="Times New Roman" w:eastAsia="Times New Roman" w:hAnsi="Times New Roman"/>
          <w:bCs/>
          <w:sz w:val="24"/>
          <w:szCs w:val="24"/>
        </w:rPr>
        <w:t xml:space="preserve">R. Beinaris yra LMTA Pučiamųjų ir mušamųjų instrumentų katedros vedėjas. Organizuoja įvairius pučiamųjų instrumentų konkursus, festivalius ir čempionatus; įkūrė Lietuvos obojų kvintetą. </w:t>
      </w:r>
      <w:r w:rsidRPr="00A41985">
        <w:rPr>
          <w:rStyle w:val="contentpasted0"/>
          <w:rFonts w:ascii="Times New Roman" w:hAnsi="Times New Roman"/>
          <w:sz w:val="24"/>
          <w:szCs w:val="24"/>
        </w:rPr>
        <w:t>Nuo 2018 m. yra ansamblio „</w:t>
      </w:r>
      <w:proofErr w:type="spellStart"/>
      <w:r w:rsidRPr="00A41985">
        <w:rPr>
          <w:rStyle w:val="contentpasted0"/>
          <w:rFonts w:ascii="Times New Roman" w:hAnsi="Times New Roman"/>
          <w:sz w:val="24"/>
          <w:szCs w:val="24"/>
        </w:rPr>
        <w:t>Musica</w:t>
      </w:r>
      <w:proofErr w:type="spellEnd"/>
      <w:r w:rsidRPr="00A41985">
        <w:rPr>
          <w:rStyle w:val="contentpasted0"/>
          <w:rFonts w:ascii="Times New Roman" w:hAnsi="Times New Roman"/>
          <w:sz w:val="24"/>
          <w:szCs w:val="24"/>
        </w:rPr>
        <w:t xml:space="preserve"> </w:t>
      </w:r>
      <w:proofErr w:type="spellStart"/>
      <w:r w:rsidRPr="00A41985">
        <w:rPr>
          <w:rStyle w:val="contentpasted0"/>
          <w:rFonts w:ascii="Times New Roman" w:hAnsi="Times New Roman"/>
          <w:sz w:val="24"/>
          <w:szCs w:val="24"/>
        </w:rPr>
        <w:t>humana</w:t>
      </w:r>
      <w:proofErr w:type="spellEnd"/>
      <w:r w:rsidRPr="00A41985">
        <w:rPr>
          <w:rStyle w:val="contentpasted0"/>
          <w:rFonts w:ascii="Times New Roman" w:hAnsi="Times New Roman"/>
          <w:sz w:val="24"/>
          <w:szCs w:val="24"/>
        </w:rPr>
        <w:t>“ meno vadovas</w:t>
      </w:r>
      <w:r w:rsidRPr="00A41985">
        <w:rPr>
          <w:rFonts w:ascii="Times New Roman" w:eastAsia="Times New Roman" w:hAnsi="Times New Roman"/>
          <w:bCs/>
          <w:sz w:val="24"/>
          <w:szCs w:val="24"/>
        </w:rPr>
        <w:t xml:space="preserve">, 2024 m. su šiuo kolektyvu gastroliavo JAV. Daugybę apdovanojimų pelnęs R. Beinaris </w:t>
      </w:r>
      <w:r w:rsidRPr="00A41985">
        <w:rPr>
          <w:rFonts w:ascii="Times New Roman" w:hAnsi="Times New Roman"/>
          <w:sz w:val="24"/>
          <w:szCs w:val="24"/>
        </w:rPr>
        <w:t xml:space="preserve">organizuoja tarptautinį muzikos festivalį „Kuršių nerija“ ir sakralinės muzikos festivalį „Su Palaimintuoju </w:t>
      </w:r>
      <w:proofErr w:type="spellStart"/>
      <w:r w:rsidRPr="00A41985">
        <w:rPr>
          <w:rFonts w:ascii="Times New Roman" w:hAnsi="Times New Roman"/>
          <w:sz w:val="24"/>
          <w:szCs w:val="24"/>
        </w:rPr>
        <w:t>Teofiliumi</w:t>
      </w:r>
      <w:proofErr w:type="spellEnd"/>
      <w:r w:rsidRPr="00A41985">
        <w:rPr>
          <w:rFonts w:ascii="Times New Roman" w:hAnsi="Times New Roman"/>
          <w:sz w:val="24"/>
          <w:szCs w:val="24"/>
        </w:rPr>
        <w:t>“. Dažnai veda seminarus, meistriškumo kursus Lietuvoje ir užsienyje.</w:t>
      </w:r>
    </w:p>
    <w:sectPr w:rsidR="00A41985" w:rsidRPr="00A41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E0"/>
    <w:rsid w:val="001447C8"/>
    <w:rsid w:val="001769AD"/>
    <w:rsid w:val="00240F0E"/>
    <w:rsid w:val="00340E70"/>
    <w:rsid w:val="00380BD5"/>
    <w:rsid w:val="00476E2C"/>
    <w:rsid w:val="00642C1A"/>
    <w:rsid w:val="007D1BB4"/>
    <w:rsid w:val="008271CA"/>
    <w:rsid w:val="009906F5"/>
    <w:rsid w:val="009B610D"/>
    <w:rsid w:val="00A41985"/>
    <w:rsid w:val="00AB1BA9"/>
    <w:rsid w:val="00B62731"/>
    <w:rsid w:val="00C24E67"/>
    <w:rsid w:val="00C366A9"/>
    <w:rsid w:val="00C707A4"/>
    <w:rsid w:val="00CC0763"/>
    <w:rsid w:val="00D63DFA"/>
    <w:rsid w:val="00D749FC"/>
    <w:rsid w:val="00DA474D"/>
    <w:rsid w:val="00E8344D"/>
    <w:rsid w:val="00E91C97"/>
    <w:rsid w:val="00F17995"/>
    <w:rsid w:val="00FD6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A6AB"/>
  <w15:chartTrackingRefBased/>
  <w15:docId w15:val="{B2983691-285E-4015-BA03-93CB3384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9AD"/>
    <w:pPr>
      <w:spacing w:line="256" w:lineRule="auto"/>
    </w:pPr>
  </w:style>
  <w:style w:type="paragraph" w:styleId="Heading1">
    <w:name w:val="heading 1"/>
    <w:basedOn w:val="Normal"/>
    <w:next w:val="Normal"/>
    <w:link w:val="Heading1Char"/>
    <w:uiPriority w:val="9"/>
    <w:qFormat/>
    <w:rsid w:val="00FD60E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60E0"/>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60E0"/>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60E0"/>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60E0"/>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60E0"/>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0E0"/>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0E0"/>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0E0"/>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0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60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60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60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60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6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0E0"/>
    <w:rPr>
      <w:rFonts w:eastAsiaTheme="majorEastAsia" w:cstheme="majorBidi"/>
      <w:color w:val="272727" w:themeColor="text1" w:themeTint="D8"/>
    </w:rPr>
  </w:style>
  <w:style w:type="paragraph" w:styleId="Title">
    <w:name w:val="Title"/>
    <w:basedOn w:val="Normal"/>
    <w:next w:val="Normal"/>
    <w:link w:val="TitleChar"/>
    <w:uiPriority w:val="10"/>
    <w:qFormat/>
    <w:rsid w:val="00FD6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0E0"/>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0E0"/>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FD60E0"/>
    <w:rPr>
      <w:i/>
      <w:iCs/>
      <w:color w:val="404040" w:themeColor="text1" w:themeTint="BF"/>
    </w:rPr>
  </w:style>
  <w:style w:type="paragraph" w:styleId="ListParagraph">
    <w:name w:val="List Paragraph"/>
    <w:basedOn w:val="Normal"/>
    <w:uiPriority w:val="34"/>
    <w:qFormat/>
    <w:rsid w:val="00FD60E0"/>
    <w:pPr>
      <w:spacing w:line="259" w:lineRule="auto"/>
      <w:ind w:left="720"/>
      <w:contextualSpacing/>
    </w:pPr>
  </w:style>
  <w:style w:type="character" w:styleId="IntenseEmphasis">
    <w:name w:val="Intense Emphasis"/>
    <w:basedOn w:val="DefaultParagraphFont"/>
    <w:uiPriority w:val="21"/>
    <w:qFormat/>
    <w:rsid w:val="00FD60E0"/>
    <w:rPr>
      <w:i/>
      <w:iCs/>
      <w:color w:val="2F5496" w:themeColor="accent1" w:themeShade="BF"/>
    </w:rPr>
  </w:style>
  <w:style w:type="paragraph" w:styleId="IntenseQuote">
    <w:name w:val="Intense Quote"/>
    <w:basedOn w:val="Normal"/>
    <w:next w:val="Normal"/>
    <w:link w:val="IntenseQuoteChar"/>
    <w:uiPriority w:val="30"/>
    <w:qFormat/>
    <w:rsid w:val="00FD60E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60E0"/>
    <w:rPr>
      <w:i/>
      <w:iCs/>
      <w:color w:val="2F5496" w:themeColor="accent1" w:themeShade="BF"/>
    </w:rPr>
  </w:style>
  <w:style w:type="character" w:styleId="IntenseReference">
    <w:name w:val="Intense Reference"/>
    <w:basedOn w:val="DefaultParagraphFont"/>
    <w:uiPriority w:val="32"/>
    <w:qFormat/>
    <w:rsid w:val="00FD60E0"/>
    <w:rPr>
      <w:b/>
      <w:bCs/>
      <w:smallCaps/>
      <w:color w:val="2F5496" w:themeColor="accent1" w:themeShade="BF"/>
      <w:spacing w:val="5"/>
    </w:rPr>
  </w:style>
  <w:style w:type="paragraph" w:styleId="NormalWeb">
    <w:name w:val="Normal (Web)"/>
    <w:basedOn w:val="Normal"/>
    <w:uiPriority w:val="99"/>
    <w:semiHidden/>
    <w:unhideWhenUsed/>
    <w:rsid w:val="00FD60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D60E0"/>
    <w:rPr>
      <w:b/>
      <w:bCs/>
    </w:rPr>
  </w:style>
  <w:style w:type="character" w:customStyle="1" w:styleId="contentpasted0">
    <w:name w:val="contentpasted0"/>
    <w:basedOn w:val="DefaultParagraphFont"/>
    <w:rsid w:val="00FD60E0"/>
  </w:style>
  <w:style w:type="paragraph" w:styleId="NoSpacing">
    <w:name w:val="No Spacing"/>
    <w:uiPriority w:val="1"/>
    <w:qFormat/>
    <w:rsid w:val="00FD60E0"/>
    <w:pPr>
      <w:spacing w:after="0" w:line="240" w:lineRule="auto"/>
    </w:pPr>
    <w:rPr>
      <w:rFonts w:ascii="Calibri" w:eastAsia="Calibri" w:hAnsi="Calibri" w:cs="Times New Roman"/>
      <w:kern w:val="0"/>
      <w:lang w:val="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3861">
      <w:bodyDiv w:val="1"/>
      <w:marLeft w:val="0"/>
      <w:marRight w:val="0"/>
      <w:marTop w:val="0"/>
      <w:marBottom w:val="0"/>
      <w:divBdr>
        <w:top w:val="none" w:sz="0" w:space="0" w:color="auto"/>
        <w:left w:val="none" w:sz="0" w:space="0" w:color="auto"/>
        <w:bottom w:val="none" w:sz="0" w:space="0" w:color="auto"/>
        <w:right w:val="none" w:sz="0" w:space="0" w:color="auto"/>
      </w:divBdr>
    </w:div>
    <w:div w:id="1010450097">
      <w:bodyDiv w:val="1"/>
      <w:marLeft w:val="0"/>
      <w:marRight w:val="0"/>
      <w:marTop w:val="0"/>
      <w:marBottom w:val="0"/>
      <w:divBdr>
        <w:top w:val="none" w:sz="0" w:space="0" w:color="auto"/>
        <w:left w:val="none" w:sz="0" w:space="0" w:color="auto"/>
        <w:bottom w:val="none" w:sz="0" w:space="0" w:color="auto"/>
        <w:right w:val="none" w:sz="0" w:space="0" w:color="auto"/>
      </w:divBdr>
    </w:div>
    <w:div w:id="1595624649">
      <w:bodyDiv w:val="1"/>
      <w:marLeft w:val="0"/>
      <w:marRight w:val="0"/>
      <w:marTop w:val="0"/>
      <w:marBottom w:val="0"/>
      <w:divBdr>
        <w:top w:val="none" w:sz="0" w:space="0" w:color="auto"/>
        <w:left w:val="none" w:sz="0" w:space="0" w:color="auto"/>
        <w:bottom w:val="none" w:sz="0" w:space="0" w:color="auto"/>
        <w:right w:val="none" w:sz="0" w:space="0" w:color="auto"/>
      </w:divBdr>
    </w:div>
    <w:div w:id="16942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4103</Characters>
  <Application>Microsoft Office Word</Application>
  <DocSecurity>0</DocSecurity>
  <Lines>34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Barisas</dc:creator>
  <cp:keywords/>
  <dc:description/>
  <cp:lastModifiedBy>milda.janeliauskaite@gmail.com</cp:lastModifiedBy>
  <cp:revision>3</cp:revision>
  <dcterms:created xsi:type="dcterms:W3CDTF">2025-03-12T09:07:00Z</dcterms:created>
  <dcterms:modified xsi:type="dcterms:W3CDTF">2025-03-12T09:24:00Z</dcterms:modified>
</cp:coreProperties>
</file>