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36D7" w14:textId="2E655374" w:rsidR="003424ED" w:rsidRPr="00041963" w:rsidRDefault="003424ED" w:rsidP="00041963">
      <w:pPr>
        <w:pStyle w:val="NoSpacing"/>
        <w:rPr>
          <w:rStyle w:val="contentpasted0"/>
          <w:rFonts w:ascii="Arial" w:hAnsi="Arial" w:cs="Arial"/>
          <w:sz w:val="24"/>
          <w:szCs w:val="24"/>
        </w:rPr>
      </w:pPr>
      <w:r w:rsidRPr="00041963">
        <w:rPr>
          <w:rStyle w:val="contentpasted0"/>
          <w:rFonts w:ascii="Arial" w:hAnsi="Arial" w:cs="Arial"/>
          <w:sz w:val="24"/>
          <w:szCs w:val="24"/>
        </w:rPr>
        <w:t>Profesorius,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meno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daktaras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6A3A41" w:rsidRPr="00041963">
        <w:rPr>
          <w:rStyle w:val="contentpasted0"/>
          <w:rFonts w:ascii="Arial" w:hAnsi="Arial" w:cs="Arial"/>
          <w:b/>
          <w:bCs/>
          <w:sz w:val="24"/>
          <w:szCs w:val="24"/>
        </w:rPr>
        <w:t>ROBERTAS</w:t>
      </w:r>
      <w:r w:rsidR="00041963">
        <w:rPr>
          <w:rStyle w:val="contentpasted0"/>
          <w:rFonts w:ascii="Arial" w:hAnsi="Arial" w:cs="Arial"/>
          <w:b/>
          <w:bCs/>
          <w:sz w:val="24"/>
          <w:szCs w:val="24"/>
        </w:rPr>
        <w:t xml:space="preserve"> </w:t>
      </w:r>
      <w:r w:rsidR="006A3A41" w:rsidRPr="00041963">
        <w:rPr>
          <w:rStyle w:val="contentpasted0"/>
          <w:rFonts w:ascii="Arial" w:hAnsi="Arial" w:cs="Arial"/>
          <w:b/>
          <w:bCs/>
          <w:sz w:val="24"/>
          <w:szCs w:val="24"/>
        </w:rPr>
        <w:t>BEINARIS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baigė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Kauno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J.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Naujalio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muzikos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gimnaziją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(mokyt.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V.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Masteikos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kl.),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Lietuvos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muzikos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ir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teatro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akademijos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(LMTA)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bakalaurą,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magistrantūrą,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meno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aspirantūrą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(doc.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R.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Staškaus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kl.);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jam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suteiktas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meno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licenciato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laipsnis.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2002–2003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stažavosi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Liono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nacionalinėje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konservatorijoje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(J.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Capezzali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ir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J.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Guichardo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kl.).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Nuo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2013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studijavo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LMTA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doktorantūroje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(prof.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Vizgirdos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ir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prof.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Žiūraitytės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kl.),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2014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jam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suteiktas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muzikos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srities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meno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daktaro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vardas.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2023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baigė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magistrantūros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studijas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prof.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Pavilionio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dirigavimo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klasėje,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502379">
        <w:rPr>
          <w:rStyle w:val="contentpasted0"/>
          <w:rFonts w:ascii="Arial" w:hAnsi="Arial" w:cs="Arial"/>
          <w:sz w:val="24"/>
          <w:szCs w:val="24"/>
        </w:rPr>
        <w:t xml:space="preserve">jam </w:t>
      </w:r>
      <w:r w:rsidRPr="00041963">
        <w:rPr>
          <w:rStyle w:val="contentpasted0"/>
          <w:rFonts w:ascii="Arial" w:hAnsi="Arial" w:cs="Arial"/>
          <w:sz w:val="24"/>
          <w:szCs w:val="24"/>
        </w:rPr>
        <w:t>suteiktas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simfoninio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orkestro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dirigento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magistro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laipsnis.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R.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Beinaris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yra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šešių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tarptautinių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ir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respublikinių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konkursų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laureatas.</w:t>
      </w:r>
    </w:p>
    <w:p w14:paraId="423A696F" w14:textId="77777777" w:rsidR="00041963" w:rsidRPr="00041963" w:rsidRDefault="00041963" w:rsidP="00041963">
      <w:pPr>
        <w:pStyle w:val="NoSpacing"/>
        <w:rPr>
          <w:sz w:val="24"/>
          <w:szCs w:val="24"/>
        </w:rPr>
      </w:pPr>
    </w:p>
    <w:p w14:paraId="1D8D7EDE" w14:textId="2522B62E" w:rsidR="003424ED" w:rsidRPr="00041963" w:rsidRDefault="003424ED" w:rsidP="00041963">
      <w:pPr>
        <w:pStyle w:val="NoSpacing"/>
        <w:rPr>
          <w:rStyle w:val="contentpasted0"/>
          <w:rFonts w:ascii="Arial" w:hAnsi="Arial" w:cs="Arial"/>
          <w:sz w:val="24"/>
          <w:szCs w:val="24"/>
        </w:rPr>
      </w:pPr>
      <w:r w:rsidRPr="00041963">
        <w:rPr>
          <w:rStyle w:val="contentpasted0"/>
          <w:rFonts w:ascii="Arial" w:hAnsi="Arial" w:cs="Arial"/>
          <w:sz w:val="24"/>
          <w:szCs w:val="24"/>
        </w:rPr>
        <w:t>R.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Beinaris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organizuoja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Lietuvos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obojininkų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čempionatą,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tarptautinį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Vėbros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obojininkų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konkursą,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tarptautinį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kamerinių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ansamblių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konkursą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„Muzikinė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akvarelė“,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tarptautinį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J.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Pakalnio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atlikėjų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pučiamaisiais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ir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mušamaisiais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muzikos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instrumentais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konkursą.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2007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įkūrė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Lietuvos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obojų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kvartetą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buvo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jo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meno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vadovas;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nuo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2010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obojų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kvartetas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tapo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kvintetu.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Nuo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2019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R.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Beinaris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yra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tarptautinio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muzikos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festivalio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„Kuršių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nerija“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meno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vadovas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ir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sakralinės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muzikos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festivalio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„Su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Palaimintuoju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Teofiliumi</w:t>
      </w:r>
      <w:proofErr w:type="spellEnd"/>
      <w:r w:rsidRPr="00041963">
        <w:rPr>
          <w:rStyle w:val="contentpasted0"/>
          <w:rFonts w:ascii="Arial" w:hAnsi="Arial" w:cs="Arial"/>
          <w:sz w:val="24"/>
          <w:szCs w:val="24"/>
        </w:rPr>
        <w:t>“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vienas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iš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sumanytojų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bei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meno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vadovas.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Dažnai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veda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seminarus,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meistriškumo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kursus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Lietuvoje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ir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užsienyje.</w:t>
      </w:r>
    </w:p>
    <w:p w14:paraId="495C5368" w14:textId="77777777" w:rsidR="00041963" w:rsidRPr="00041963" w:rsidRDefault="00041963" w:rsidP="00041963">
      <w:pPr>
        <w:pStyle w:val="NoSpacing"/>
        <w:rPr>
          <w:sz w:val="24"/>
          <w:szCs w:val="24"/>
        </w:rPr>
      </w:pPr>
    </w:p>
    <w:p w14:paraId="5848DD4B" w14:textId="5B9EAF6B" w:rsidR="003424ED" w:rsidRPr="00041963" w:rsidRDefault="003424ED" w:rsidP="00041963">
      <w:pPr>
        <w:pStyle w:val="NoSpacing"/>
        <w:rPr>
          <w:rStyle w:val="contentpasted0"/>
          <w:rFonts w:ascii="Arial" w:hAnsi="Arial" w:cs="Arial"/>
          <w:sz w:val="24"/>
          <w:szCs w:val="24"/>
        </w:rPr>
      </w:pPr>
      <w:r w:rsidRPr="00041963">
        <w:rPr>
          <w:rStyle w:val="contentpasted0"/>
          <w:rFonts w:ascii="Arial" w:hAnsi="Arial" w:cs="Arial"/>
          <w:sz w:val="24"/>
          <w:szCs w:val="24"/>
        </w:rPr>
        <w:t>Obojininkas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grojo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solo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su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Toskanos,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Insbruko</w:t>
      </w:r>
      <w:proofErr w:type="spellEnd"/>
      <w:r w:rsidRPr="00041963">
        <w:rPr>
          <w:rStyle w:val="contentpasted0"/>
          <w:rFonts w:ascii="Arial" w:hAnsi="Arial" w:cs="Arial"/>
          <w:sz w:val="24"/>
          <w:szCs w:val="24"/>
        </w:rPr>
        <w:t>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Lv</w:t>
      </w:r>
      <w:r w:rsidR="00B43979">
        <w:rPr>
          <w:rStyle w:val="contentpasted0"/>
          <w:rFonts w:ascii="Arial" w:hAnsi="Arial" w:cs="Arial"/>
          <w:sz w:val="24"/>
          <w:szCs w:val="24"/>
        </w:rPr>
        <w:t>i</w:t>
      </w:r>
      <w:r w:rsidRPr="00041963">
        <w:rPr>
          <w:rStyle w:val="contentpasted0"/>
          <w:rFonts w:ascii="Arial" w:hAnsi="Arial" w:cs="Arial"/>
          <w:sz w:val="24"/>
          <w:szCs w:val="24"/>
        </w:rPr>
        <w:t>vo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filharmonijos,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Lietuvos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nacionaliniu,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Lietuvos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valstybiniu,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LMTA,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tarptautiniu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jaunimo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„Operetė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Kauno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pilyje“,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B.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Dvariono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dešimtmetės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muzikos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mokyklos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moksleivių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simfoniniais,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Lietuvos,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Klaipėdos,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Šv.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Kristoforo,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Šiaulių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miesto,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„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K</w:t>
      </w:r>
      <w:r w:rsidR="00B43979">
        <w:rPr>
          <w:rStyle w:val="contentpasted0"/>
          <w:rFonts w:ascii="Arial" w:hAnsi="Arial" w:cs="Arial"/>
          <w:sz w:val="24"/>
          <w:szCs w:val="24"/>
        </w:rPr>
        <w:t>y</w:t>
      </w:r>
      <w:r w:rsidRPr="00041963">
        <w:rPr>
          <w:rStyle w:val="contentpasted0"/>
          <w:rFonts w:ascii="Arial" w:hAnsi="Arial" w:cs="Arial"/>
          <w:sz w:val="24"/>
          <w:szCs w:val="24"/>
        </w:rPr>
        <w:t>j</w:t>
      </w:r>
      <w:r w:rsidR="00B43979">
        <w:rPr>
          <w:rStyle w:val="contentpasted0"/>
          <w:rFonts w:ascii="Arial" w:hAnsi="Arial" w:cs="Arial"/>
          <w:sz w:val="24"/>
          <w:szCs w:val="24"/>
        </w:rPr>
        <w:t>i</w:t>
      </w:r>
      <w:r w:rsidRPr="00041963">
        <w:rPr>
          <w:rStyle w:val="contentpasted0"/>
          <w:rFonts w:ascii="Arial" w:hAnsi="Arial" w:cs="Arial"/>
          <w:sz w:val="24"/>
          <w:szCs w:val="24"/>
        </w:rPr>
        <w:t>vo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solistų“,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Hundisburgo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tarptautinės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akademijos,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Vilniaus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universiteto,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„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Kremerata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Baltica</w:t>
      </w:r>
      <w:proofErr w:type="spellEnd"/>
      <w:r w:rsidRPr="00041963">
        <w:rPr>
          <w:rStyle w:val="contentpasted0"/>
          <w:rFonts w:ascii="Arial" w:hAnsi="Arial" w:cs="Arial"/>
          <w:sz w:val="24"/>
          <w:szCs w:val="24"/>
        </w:rPr>
        <w:t>“,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„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Camerata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Klaipėda“,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„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Accademia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Baltica</w:t>
      </w:r>
      <w:proofErr w:type="spellEnd"/>
      <w:r w:rsidRPr="00041963">
        <w:rPr>
          <w:rStyle w:val="contentpasted0"/>
          <w:rFonts w:ascii="Arial" w:hAnsi="Arial" w:cs="Arial"/>
          <w:sz w:val="24"/>
          <w:szCs w:val="24"/>
        </w:rPr>
        <w:t>“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kameriniais,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Lietuvos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kariuomenės,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valstybiniu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pučiamųjų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instrumentų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„Trimitas“,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Palangos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miesto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pučiamųjų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instrumentų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orkestrais.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Koncertavo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su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Čiurlionio,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Kauno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styginių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kvartetais,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„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Banchetto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musicale</w:t>
      </w:r>
      <w:proofErr w:type="spellEnd"/>
      <w:r w:rsidRPr="00041963">
        <w:rPr>
          <w:rStyle w:val="contentpasted0"/>
          <w:rFonts w:ascii="Arial" w:hAnsi="Arial" w:cs="Arial"/>
          <w:sz w:val="24"/>
          <w:szCs w:val="24"/>
        </w:rPr>
        <w:t>“.</w:t>
      </w:r>
    </w:p>
    <w:p w14:paraId="5D947979" w14:textId="77777777" w:rsidR="00041963" w:rsidRPr="00041963" w:rsidRDefault="00041963" w:rsidP="00041963">
      <w:pPr>
        <w:pStyle w:val="NoSpacing"/>
        <w:rPr>
          <w:sz w:val="24"/>
          <w:szCs w:val="24"/>
        </w:rPr>
      </w:pPr>
    </w:p>
    <w:p w14:paraId="634D08D9" w14:textId="32CADC08" w:rsidR="009372AD" w:rsidRPr="00041963" w:rsidRDefault="003424ED" w:rsidP="00041963">
      <w:pPr>
        <w:pStyle w:val="NoSpacing"/>
        <w:rPr>
          <w:rStyle w:val="contentpasted0"/>
          <w:rFonts w:ascii="Arial" w:hAnsi="Arial" w:cs="Arial"/>
          <w:sz w:val="24"/>
          <w:szCs w:val="24"/>
        </w:rPr>
      </w:pPr>
      <w:r w:rsidRPr="00041963">
        <w:rPr>
          <w:rStyle w:val="contentpasted0"/>
          <w:rFonts w:ascii="Arial" w:hAnsi="Arial" w:cs="Arial"/>
          <w:sz w:val="24"/>
          <w:szCs w:val="24"/>
        </w:rPr>
        <w:t>Kaip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solistas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ir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įvairių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kamerinių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ansamblių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narys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koncertavo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JAV,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Švedijoje,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Lenkijoje,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Latvijoje,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Estijoje,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Norvegijoje,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Danijoje,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Suomijoje,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Austrijoje,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Vokietijoje,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Prancūzijoje,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Italijoje,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Belgijoje,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Šveicarijoje,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Čekijoje,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Ukrainoje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ir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kt.;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dalyvavo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daugelyje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Lietuvos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ir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užsienio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kamerinės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muzikos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festivalių;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dažnai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atlieka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lietuvių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kompozitorių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muziką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ir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yra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pirmas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kūrinių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atlikėjas.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Obojininko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atliekami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kūriniai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skamba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daugiau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nei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dešimtyje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kompaktinių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plokštelių,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tarp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jų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–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dvi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solinės: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„Lietuviškos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muzikos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mozaika“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ir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„Obojaus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ornamentai“.</w:t>
      </w:r>
    </w:p>
    <w:p w14:paraId="70B86430" w14:textId="77777777" w:rsidR="00041963" w:rsidRPr="00041963" w:rsidRDefault="00041963" w:rsidP="00041963">
      <w:pPr>
        <w:pStyle w:val="NoSpacing"/>
        <w:rPr>
          <w:rStyle w:val="contentpasted0"/>
          <w:rFonts w:ascii="Arial" w:hAnsi="Arial" w:cs="Arial"/>
          <w:sz w:val="24"/>
          <w:szCs w:val="24"/>
        </w:rPr>
      </w:pPr>
    </w:p>
    <w:p w14:paraId="19B16FD6" w14:textId="414492C4" w:rsidR="009372AD" w:rsidRPr="00041963" w:rsidRDefault="003424ED" w:rsidP="00041963">
      <w:pPr>
        <w:pStyle w:val="NoSpacing"/>
        <w:rPr>
          <w:rStyle w:val="contentpasted0"/>
          <w:rFonts w:ascii="Arial" w:hAnsi="Arial" w:cs="Arial"/>
          <w:sz w:val="24"/>
          <w:szCs w:val="24"/>
        </w:rPr>
      </w:pPr>
      <w:r w:rsidRPr="00041963">
        <w:rPr>
          <w:rStyle w:val="contentpasted0"/>
          <w:rFonts w:ascii="Arial" w:hAnsi="Arial" w:cs="Arial"/>
          <w:sz w:val="24"/>
          <w:szCs w:val="24"/>
        </w:rPr>
        <w:t>R.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Beinaris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yra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LMTA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Pučiamųjų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ir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mušamųjų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instrumentų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katedros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vedėjas,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taip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pat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moko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obojininkus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mokyklose.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Groja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Lietuvos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nacionalinės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filharmonijos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kameriniame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ansamblyje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„</w:t>
      </w:r>
      <w:proofErr w:type="spellStart"/>
      <w:r w:rsidR="009372AD" w:rsidRPr="00041963">
        <w:rPr>
          <w:rStyle w:val="contentpasted0"/>
          <w:rFonts w:ascii="Arial" w:hAnsi="Arial" w:cs="Arial"/>
          <w:sz w:val="24"/>
          <w:szCs w:val="24"/>
        </w:rPr>
        <w:t>Musica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="009372AD" w:rsidRPr="00041963">
        <w:rPr>
          <w:rStyle w:val="contentpasted0"/>
          <w:rFonts w:ascii="Arial" w:hAnsi="Arial" w:cs="Arial"/>
          <w:sz w:val="24"/>
          <w:szCs w:val="24"/>
        </w:rPr>
        <w:t>humana</w:t>
      </w:r>
      <w:proofErr w:type="spellEnd"/>
      <w:r w:rsidR="009372AD" w:rsidRPr="00041963">
        <w:rPr>
          <w:rStyle w:val="contentpasted0"/>
          <w:rFonts w:ascii="Arial" w:hAnsi="Arial" w:cs="Arial"/>
          <w:sz w:val="24"/>
          <w:szCs w:val="24"/>
        </w:rPr>
        <w:t>“,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nuo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2018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m.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gruodžio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yra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jo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meno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vadovas.</w:t>
      </w:r>
    </w:p>
    <w:p w14:paraId="2C3C9A47" w14:textId="77777777" w:rsidR="00041963" w:rsidRPr="00041963" w:rsidRDefault="00041963" w:rsidP="00041963">
      <w:pPr>
        <w:pStyle w:val="NoSpacing"/>
        <w:rPr>
          <w:rStyle w:val="contentpasted0"/>
          <w:rFonts w:ascii="Arial" w:hAnsi="Arial" w:cs="Arial"/>
          <w:sz w:val="24"/>
          <w:szCs w:val="24"/>
        </w:rPr>
      </w:pPr>
    </w:p>
    <w:p w14:paraId="079B8685" w14:textId="603D4DC5" w:rsidR="003424ED" w:rsidRDefault="003424ED" w:rsidP="00041963">
      <w:pPr>
        <w:pStyle w:val="NoSpacing"/>
        <w:rPr>
          <w:rStyle w:val="contentpasted0"/>
          <w:rFonts w:ascii="Arial" w:hAnsi="Arial" w:cs="Arial"/>
          <w:sz w:val="24"/>
          <w:szCs w:val="24"/>
          <w:shd w:val="clear" w:color="auto" w:fill="FFFFFF"/>
        </w:rPr>
      </w:pPr>
      <w:r w:rsidRPr="00041963">
        <w:rPr>
          <w:rStyle w:val="contentpasted0"/>
          <w:rFonts w:ascii="Arial" w:hAnsi="Arial" w:cs="Arial"/>
          <w:sz w:val="24"/>
          <w:szCs w:val="24"/>
        </w:rPr>
        <w:t>Nuo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2014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R.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Beinaris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įtrauktas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į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„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Buffet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Group“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(Prancūzija)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medinių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pučiamųjų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instrumentų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firmos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žymiausių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obojininkų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sąrašą.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2015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apdovanotas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Lietuvos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muzikų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sąjungos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„Auksinio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disko“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prizu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2021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9372AD" w:rsidRPr="00041963">
        <w:rPr>
          <w:rStyle w:val="contentpasted0"/>
          <w:rFonts w:ascii="Arial" w:hAnsi="Arial" w:cs="Arial"/>
          <w:sz w:val="24"/>
          <w:szCs w:val="24"/>
        </w:rPr>
        <w:t>–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Arkangelo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Mykolo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žvaigžde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už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Palaimintojo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Teofiliaus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vardo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garsinimą.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2021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balandį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R.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Beinaris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dalyvavo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„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Corona-Special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–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The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Online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Pr="00041963">
        <w:rPr>
          <w:rStyle w:val="contentpasted0"/>
          <w:rFonts w:ascii="Arial" w:hAnsi="Arial" w:cs="Arial"/>
          <w:sz w:val="24"/>
          <w:szCs w:val="24"/>
        </w:rPr>
        <w:t>Orchestra</w:t>
      </w:r>
      <w:proofErr w:type="spellEnd"/>
      <w:r w:rsidRPr="00041963">
        <w:rPr>
          <w:rStyle w:val="contentpasted0"/>
          <w:rFonts w:ascii="Arial" w:hAnsi="Arial" w:cs="Arial"/>
          <w:sz w:val="24"/>
          <w:szCs w:val="24"/>
        </w:rPr>
        <w:t>“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pasaulio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rekordu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įvardintą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didžiausio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virtualaus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atlikėjų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ansamblio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pasirodymą,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atliekant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Europos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Sąjungos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himną</w:t>
      </w:r>
      <w:r w:rsidR="00B43979">
        <w:rPr>
          <w:rStyle w:val="contentpasted0"/>
          <w:rFonts w:ascii="Arial" w:hAnsi="Arial" w:cs="Arial"/>
          <w:sz w:val="24"/>
          <w:szCs w:val="24"/>
        </w:rPr>
        <w:t>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ir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tapo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pasaulio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lastRenderedPageBreak/>
        <w:t>rekordininku.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Apdovanotas</w:t>
      </w:r>
      <w:r w:rsid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už</w:t>
      </w:r>
      <w:r w:rsid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kultūros</w:t>
      </w:r>
      <w:r w:rsid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indėlį</w:t>
      </w:r>
      <w:r w:rsid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Neringos</w:t>
      </w:r>
      <w:r w:rsid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savivaldybės</w:t>
      </w:r>
      <w:r w:rsid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medaliu</w:t>
      </w:r>
      <w:r w:rsid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43979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„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Už</w:t>
      </w:r>
      <w:r w:rsid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nuopelnus</w:t>
      </w:r>
      <w:r w:rsid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Neringai</w:t>
      </w:r>
      <w:r w:rsidR="00B43979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“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,</w:t>
      </w:r>
      <w:r w:rsid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Anykšči</w:t>
      </w:r>
      <w:r w:rsidR="00B43979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ų</w:t>
      </w:r>
      <w:r w:rsid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ir</w:t>
      </w:r>
      <w:r w:rsid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Sen</w:t>
      </w:r>
      <w:r w:rsidR="00B43979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osios</w:t>
      </w:r>
      <w:r w:rsid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Varėn</w:t>
      </w:r>
      <w:r w:rsidR="00B43979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os</w:t>
      </w:r>
      <w:r w:rsid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miesto</w:t>
      </w:r>
      <w:r w:rsid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garbės</w:t>
      </w:r>
      <w:r w:rsid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medaliais.</w:t>
      </w:r>
    </w:p>
    <w:p w14:paraId="635320EE" w14:textId="77777777" w:rsidR="00041963" w:rsidRPr="00041963" w:rsidRDefault="00041963" w:rsidP="00041963">
      <w:pPr>
        <w:pStyle w:val="NoSpacing"/>
        <w:rPr>
          <w:rStyle w:val="contentpasted0"/>
          <w:rFonts w:ascii="Arial" w:hAnsi="Arial" w:cs="Arial"/>
          <w:sz w:val="24"/>
          <w:szCs w:val="24"/>
        </w:rPr>
      </w:pPr>
    </w:p>
    <w:p w14:paraId="0204EADF" w14:textId="72D48B3C" w:rsidR="00B23038" w:rsidRPr="00041963" w:rsidRDefault="00B23038" w:rsidP="00041963">
      <w:pPr>
        <w:pStyle w:val="NoSpacing"/>
        <w:rPr>
          <w:rStyle w:val="contentpasted0"/>
          <w:rFonts w:ascii="Arial" w:hAnsi="Arial" w:cs="Arial"/>
          <w:sz w:val="24"/>
          <w:szCs w:val="24"/>
          <w:shd w:val="clear" w:color="auto" w:fill="FFFFFF"/>
        </w:rPr>
      </w:pPr>
      <w:r w:rsidRPr="00041963">
        <w:rPr>
          <w:rFonts w:ascii="Arial" w:hAnsi="Arial" w:cs="Arial"/>
          <w:color w:val="0B2859"/>
          <w:sz w:val="24"/>
          <w:szCs w:val="24"/>
          <w:shd w:val="clear" w:color="auto" w:fill="FFFFFF"/>
        </w:rPr>
        <w:t>***</w:t>
      </w:r>
    </w:p>
    <w:p w14:paraId="712F91DF" w14:textId="724A203E" w:rsidR="003424ED" w:rsidRPr="00041963" w:rsidRDefault="009372AD" w:rsidP="00041963">
      <w:pPr>
        <w:pStyle w:val="NoSpacing"/>
        <w:rPr>
          <w:rStyle w:val="contentpasted0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41963">
        <w:rPr>
          <w:rStyle w:val="contentpasted0"/>
          <w:rFonts w:ascii="Arial" w:hAnsi="Arial" w:cs="Arial"/>
          <w:b/>
          <w:bCs/>
          <w:sz w:val="24"/>
          <w:szCs w:val="24"/>
          <w:shd w:val="clear" w:color="auto" w:fill="FFFFFF"/>
        </w:rPr>
        <w:t>Trumpa</w:t>
      </w:r>
      <w:r w:rsidR="00041963">
        <w:rPr>
          <w:rStyle w:val="contentpasted0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B23038" w:rsidRPr="00041963">
        <w:rPr>
          <w:rStyle w:val="contentpasted0"/>
          <w:rFonts w:ascii="Arial" w:hAnsi="Arial" w:cs="Arial"/>
          <w:b/>
          <w:bCs/>
          <w:sz w:val="24"/>
          <w:szCs w:val="24"/>
          <w:shd w:val="clear" w:color="auto" w:fill="FFFFFF"/>
        </w:rPr>
        <w:t>biografija</w:t>
      </w:r>
    </w:p>
    <w:p w14:paraId="0EC37EF6" w14:textId="3B6124EA" w:rsidR="0047350E" w:rsidRPr="00041963" w:rsidRDefault="006A3A41" w:rsidP="00041963">
      <w:pPr>
        <w:pStyle w:val="NoSpacing"/>
        <w:rPr>
          <w:rFonts w:ascii="Arial" w:hAnsi="Arial" w:cs="Arial"/>
          <w:bCs/>
          <w:sz w:val="24"/>
          <w:szCs w:val="24"/>
        </w:rPr>
      </w:pPr>
      <w:r w:rsidRPr="00041963">
        <w:rPr>
          <w:rStyle w:val="contentpasted0"/>
          <w:rFonts w:ascii="Arial" w:hAnsi="Arial" w:cs="Arial"/>
          <w:sz w:val="24"/>
          <w:szCs w:val="24"/>
        </w:rPr>
        <w:t>Profesorius,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meno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Pr="00041963">
        <w:rPr>
          <w:rStyle w:val="contentpasted0"/>
          <w:rFonts w:ascii="Arial" w:hAnsi="Arial" w:cs="Arial"/>
          <w:sz w:val="24"/>
          <w:szCs w:val="24"/>
        </w:rPr>
        <w:t>daktaras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/>
          <w:sz w:val="24"/>
          <w:szCs w:val="24"/>
        </w:rPr>
        <w:t>ROBERTAS</w:t>
      </w:r>
      <w:r w:rsidR="00041963">
        <w:rPr>
          <w:rFonts w:ascii="Arial" w:hAnsi="Arial" w:cs="Arial"/>
          <w:b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/>
          <w:sz w:val="24"/>
          <w:szCs w:val="24"/>
        </w:rPr>
        <w:t>BEINARIS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baigė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B23038" w:rsidRPr="00041963">
        <w:rPr>
          <w:rFonts w:ascii="Arial" w:hAnsi="Arial" w:cs="Arial"/>
          <w:bCs/>
          <w:sz w:val="24"/>
          <w:szCs w:val="24"/>
        </w:rPr>
        <w:t>Lietuvos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B23038" w:rsidRPr="00041963">
        <w:rPr>
          <w:rFonts w:ascii="Arial" w:hAnsi="Arial" w:cs="Arial"/>
          <w:bCs/>
          <w:sz w:val="24"/>
          <w:szCs w:val="24"/>
        </w:rPr>
        <w:t>muzikos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B23038" w:rsidRPr="00041963">
        <w:rPr>
          <w:rFonts w:ascii="Arial" w:hAnsi="Arial" w:cs="Arial"/>
          <w:bCs/>
          <w:sz w:val="24"/>
          <w:szCs w:val="24"/>
        </w:rPr>
        <w:t>ir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B23038" w:rsidRPr="00041963">
        <w:rPr>
          <w:rFonts w:ascii="Arial" w:hAnsi="Arial" w:cs="Arial"/>
          <w:bCs/>
          <w:sz w:val="24"/>
          <w:szCs w:val="24"/>
        </w:rPr>
        <w:t>teatro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B23038" w:rsidRPr="00041963">
        <w:rPr>
          <w:rFonts w:ascii="Arial" w:hAnsi="Arial" w:cs="Arial"/>
          <w:bCs/>
          <w:sz w:val="24"/>
          <w:szCs w:val="24"/>
        </w:rPr>
        <w:t>akademijos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B23038" w:rsidRPr="00041963">
        <w:rPr>
          <w:rFonts w:ascii="Arial" w:hAnsi="Arial" w:cs="Arial"/>
          <w:bCs/>
          <w:sz w:val="24"/>
          <w:szCs w:val="24"/>
        </w:rPr>
        <w:t>(</w:t>
      </w:r>
      <w:r w:rsidR="003424ED" w:rsidRPr="00041963">
        <w:rPr>
          <w:rFonts w:ascii="Arial" w:hAnsi="Arial" w:cs="Arial"/>
          <w:bCs/>
          <w:sz w:val="24"/>
          <w:szCs w:val="24"/>
        </w:rPr>
        <w:t>LMTA</w:t>
      </w:r>
      <w:r w:rsidR="00B23038" w:rsidRPr="00041963">
        <w:rPr>
          <w:rFonts w:ascii="Arial" w:hAnsi="Arial" w:cs="Arial"/>
          <w:bCs/>
          <w:sz w:val="24"/>
          <w:szCs w:val="24"/>
        </w:rPr>
        <w:t>)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meno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aspirantūrą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(prof.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R.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Staškaus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kl.);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jam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suteiktas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meno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licenciato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laipsnis.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Stažavosi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Liono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nacionalinėje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konservatorijoje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(J.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L.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424ED" w:rsidRPr="00041963">
        <w:rPr>
          <w:rFonts w:ascii="Arial" w:hAnsi="Arial" w:cs="Arial"/>
          <w:bCs/>
          <w:sz w:val="24"/>
          <w:szCs w:val="24"/>
        </w:rPr>
        <w:t>Capezzali</w:t>
      </w:r>
      <w:proofErr w:type="spellEnd"/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ir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J.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424ED" w:rsidRPr="00041963">
        <w:rPr>
          <w:rFonts w:ascii="Arial" w:hAnsi="Arial" w:cs="Arial"/>
          <w:bCs/>
          <w:sz w:val="24"/>
          <w:szCs w:val="24"/>
        </w:rPr>
        <w:t>Guichardo</w:t>
      </w:r>
      <w:proofErr w:type="spellEnd"/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kl.);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studijavo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LMTA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doktorantūroje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(prof.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A.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Vizgirdos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ir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prof.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A.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424ED" w:rsidRPr="00041963">
        <w:rPr>
          <w:rFonts w:ascii="Arial" w:hAnsi="Arial" w:cs="Arial"/>
          <w:bCs/>
          <w:sz w:val="24"/>
          <w:szCs w:val="24"/>
        </w:rPr>
        <w:t>Žiūraitytės</w:t>
      </w:r>
      <w:proofErr w:type="spellEnd"/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kl.),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jam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suteiktas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muzikos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srities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meno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daktaro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3424ED" w:rsidRPr="00041963">
        <w:rPr>
          <w:rFonts w:ascii="Arial" w:hAnsi="Arial" w:cs="Arial"/>
          <w:bCs/>
          <w:sz w:val="24"/>
          <w:szCs w:val="24"/>
        </w:rPr>
        <w:t>vardas.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2023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m.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R.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Beinaris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baigė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magistrantūros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studijas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prof.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D.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Pavilionio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dirigavimo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klasėje,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gavo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simfoninio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orkestro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dirigento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magistro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laipsnį.</w:t>
      </w:r>
    </w:p>
    <w:p w14:paraId="47EC8D4B" w14:textId="77777777" w:rsidR="0047350E" w:rsidRPr="00041963" w:rsidRDefault="0047350E" w:rsidP="0004196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9FC570F" w14:textId="000690BD" w:rsidR="0047350E" w:rsidRPr="00041963" w:rsidRDefault="0047350E" w:rsidP="00041963">
      <w:pPr>
        <w:pStyle w:val="NoSpacing"/>
        <w:rPr>
          <w:rFonts w:ascii="Arial" w:hAnsi="Arial" w:cs="Arial"/>
          <w:bCs/>
          <w:sz w:val="24"/>
          <w:szCs w:val="24"/>
        </w:rPr>
      </w:pPr>
      <w:r w:rsidRPr="00041963">
        <w:rPr>
          <w:rFonts w:ascii="Arial" w:hAnsi="Arial" w:cs="Arial"/>
          <w:bCs/>
          <w:sz w:val="24"/>
          <w:szCs w:val="24"/>
        </w:rPr>
        <w:t>Obojininkas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yra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="00DC3C1F" w:rsidRPr="00041963">
        <w:rPr>
          <w:rStyle w:val="contentpasted0"/>
          <w:rFonts w:ascii="Arial" w:hAnsi="Arial" w:cs="Arial"/>
          <w:sz w:val="24"/>
          <w:szCs w:val="24"/>
        </w:rPr>
        <w:t>šešių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DC3C1F" w:rsidRPr="00041963">
        <w:rPr>
          <w:rStyle w:val="contentpasted0"/>
          <w:rFonts w:ascii="Arial" w:hAnsi="Arial" w:cs="Arial"/>
          <w:sz w:val="24"/>
          <w:szCs w:val="24"/>
        </w:rPr>
        <w:t>tarptautinių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DC3C1F" w:rsidRPr="00041963">
        <w:rPr>
          <w:rStyle w:val="contentpasted0"/>
          <w:rFonts w:ascii="Arial" w:hAnsi="Arial" w:cs="Arial"/>
          <w:sz w:val="24"/>
          <w:szCs w:val="24"/>
        </w:rPr>
        <w:t>ir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DC3C1F" w:rsidRPr="00041963">
        <w:rPr>
          <w:rStyle w:val="contentpasted0"/>
          <w:rFonts w:ascii="Arial" w:hAnsi="Arial" w:cs="Arial"/>
          <w:sz w:val="24"/>
          <w:szCs w:val="24"/>
        </w:rPr>
        <w:t>respublikinių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DC3C1F" w:rsidRPr="00041963">
        <w:rPr>
          <w:rStyle w:val="contentpasted0"/>
          <w:rFonts w:ascii="Arial" w:hAnsi="Arial" w:cs="Arial"/>
          <w:sz w:val="24"/>
          <w:szCs w:val="24"/>
        </w:rPr>
        <w:t>konkursų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DC3C1F" w:rsidRPr="00041963">
        <w:rPr>
          <w:rStyle w:val="contentpasted0"/>
          <w:rFonts w:ascii="Arial" w:hAnsi="Arial" w:cs="Arial"/>
          <w:sz w:val="24"/>
          <w:szCs w:val="24"/>
        </w:rPr>
        <w:t>laureatas</w:t>
      </w:r>
      <w:r w:rsidRPr="00041963">
        <w:rPr>
          <w:rFonts w:ascii="Arial" w:hAnsi="Arial" w:cs="Arial"/>
          <w:bCs/>
          <w:sz w:val="24"/>
          <w:szCs w:val="24"/>
        </w:rPr>
        <w:t>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tarp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kitų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sz w:val="24"/>
          <w:szCs w:val="24"/>
        </w:rPr>
        <w:t>–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I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vieta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J.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1963">
        <w:rPr>
          <w:rFonts w:ascii="Arial" w:hAnsi="Arial" w:cs="Arial"/>
          <w:bCs/>
          <w:sz w:val="24"/>
          <w:szCs w:val="24"/>
        </w:rPr>
        <w:t>Andrejo</w:t>
      </w:r>
      <w:proofErr w:type="spellEnd"/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konkurse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Rygoje;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2009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m.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Lietuvos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pučiamųjų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instrumentų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orkestrų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čempionate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pelnė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geriausio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solisto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prizą.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R.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Beinaris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organizuoja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įvairius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pučiamųjų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instrumentų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konkursus,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festivalius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ir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čempionatus;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įkūrė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Lietuvos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obojų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kvintetą.</w:t>
      </w:r>
    </w:p>
    <w:p w14:paraId="46E843AD" w14:textId="77777777" w:rsidR="0047350E" w:rsidRPr="00041963" w:rsidRDefault="0047350E" w:rsidP="0004196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E979E2A" w14:textId="6A94D92F" w:rsidR="003424ED" w:rsidRPr="00041963" w:rsidRDefault="003424ED" w:rsidP="00041963">
      <w:pPr>
        <w:pStyle w:val="NoSpacing"/>
        <w:rPr>
          <w:rFonts w:ascii="Arial" w:hAnsi="Arial" w:cs="Arial"/>
          <w:bCs/>
          <w:sz w:val="24"/>
          <w:szCs w:val="24"/>
        </w:rPr>
      </w:pPr>
      <w:r w:rsidRPr="00041963">
        <w:rPr>
          <w:rFonts w:ascii="Arial" w:hAnsi="Arial" w:cs="Arial"/>
          <w:bCs/>
          <w:sz w:val="24"/>
          <w:szCs w:val="24"/>
        </w:rPr>
        <w:t>R.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1963">
        <w:rPr>
          <w:rFonts w:ascii="Arial" w:hAnsi="Arial" w:cs="Arial"/>
          <w:bCs/>
          <w:sz w:val="24"/>
          <w:szCs w:val="24"/>
        </w:rPr>
        <w:t>Beinaris</w:t>
      </w:r>
      <w:proofErr w:type="spellEnd"/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grojo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1963">
        <w:rPr>
          <w:rFonts w:ascii="Arial" w:hAnsi="Arial" w:cs="Arial"/>
          <w:bCs/>
          <w:sz w:val="24"/>
          <w:szCs w:val="24"/>
        </w:rPr>
        <w:t>solo</w:t>
      </w:r>
      <w:proofErr w:type="spellEnd"/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su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Toskanos,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1963">
        <w:rPr>
          <w:rFonts w:ascii="Arial" w:hAnsi="Arial" w:cs="Arial"/>
          <w:bCs/>
          <w:sz w:val="24"/>
          <w:szCs w:val="24"/>
        </w:rPr>
        <w:t>Insbruko</w:t>
      </w:r>
      <w:proofErr w:type="spellEnd"/>
      <w:r w:rsidRPr="00041963">
        <w:rPr>
          <w:rFonts w:ascii="Arial" w:hAnsi="Arial" w:cs="Arial"/>
          <w:bCs/>
          <w:sz w:val="24"/>
          <w:szCs w:val="24"/>
        </w:rPr>
        <w:t>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1963">
        <w:rPr>
          <w:rFonts w:ascii="Arial" w:hAnsi="Arial" w:cs="Arial"/>
          <w:bCs/>
          <w:sz w:val="24"/>
          <w:szCs w:val="24"/>
        </w:rPr>
        <w:t>Lv</w:t>
      </w:r>
      <w:r w:rsidR="00B43979">
        <w:rPr>
          <w:rFonts w:ascii="Arial" w:hAnsi="Arial" w:cs="Arial"/>
          <w:bCs/>
          <w:sz w:val="24"/>
          <w:szCs w:val="24"/>
        </w:rPr>
        <w:t>i</w:t>
      </w:r>
      <w:r w:rsidRPr="00041963">
        <w:rPr>
          <w:rFonts w:ascii="Arial" w:hAnsi="Arial" w:cs="Arial"/>
          <w:bCs/>
          <w:sz w:val="24"/>
          <w:szCs w:val="24"/>
        </w:rPr>
        <w:t>vo</w:t>
      </w:r>
      <w:proofErr w:type="spellEnd"/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filharmonijos,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Lietuvos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nacionaliniu,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Lietuvos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valstybiniu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simfoniniais,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Lietuvos,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Klaipėdos,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Šv.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Kristoforo,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„</w:t>
      </w:r>
      <w:proofErr w:type="spellStart"/>
      <w:r w:rsidRPr="00041963">
        <w:rPr>
          <w:rFonts w:ascii="Arial" w:hAnsi="Arial" w:cs="Arial"/>
          <w:bCs/>
          <w:sz w:val="24"/>
          <w:szCs w:val="24"/>
        </w:rPr>
        <w:t>K</w:t>
      </w:r>
      <w:r w:rsidR="00B43979">
        <w:rPr>
          <w:rFonts w:ascii="Arial" w:hAnsi="Arial" w:cs="Arial"/>
          <w:bCs/>
          <w:sz w:val="24"/>
          <w:szCs w:val="24"/>
        </w:rPr>
        <w:t>y</w:t>
      </w:r>
      <w:r w:rsidRPr="00041963">
        <w:rPr>
          <w:rFonts w:ascii="Arial" w:hAnsi="Arial" w:cs="Arial"/>
          <w:bCs/>
          <w:sz w:val="24"/>
          <w:szCs w:val="24"/>
        </w:rPr>
        <w:t>j</w:t>
      </w:r>
      <w:r w:rsidR="00B43979">
        <w:rPr>
          <w:rFonts w:ascii="Arial" w:hAnsi="Arial" w:cs="Arial"/>
          <w:bCs/>
          <w:sz w:val="24"/>
          <w:szCs w:val="24"/>
        </w:rPr>
        <w:t>i</w:t>
      </w:r>
      <w:r w:rsidRPr="00041963">
        <w:rPr>
          <w:rFonts w:ascii="Arial" w:hAnsi="Arial" w:cs="Arial"/>
          <w:bCs/>
          <w:sz w:val="24"/>
          <w:szCs w:val="24"/>
        </w:rPr>
        <w:t>vo</w:t>
      </w:r>
      <w:proofErr w:type="spellEnd"/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solistų“,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1963">
        <w:rPr>
          <w:rFonts w:ascii="Arial" w:hAnsi="Arial" w:cs="Arial"/>
          <w:bCs/>
          <w:sz w:val="24"/>
          <w:szCs w:val="24"/>
        </w:rPr>
        <w:t>Hundisburgo</w:t>
      </w:r>
      <w:proofErr w:type="spellEnd"/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tarptautinės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akademijos,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„</w:t>
      </w:r>
      <w:proofErr w:type="spellStart"/>
      <w:r w:rsidRPr="00041963">
        <w:rPr>
          <w:rFonts w:ascii="Arial" w:hAnsi="Arial" w:cs="Arial"/>
          <w:bCs/>
          <w:sz w:val="24"/>
          <w:szCs w:val="24"/>
        </w:rPr>
        <w:t>Kremerata</w:t>
      </w:r>
      <w:proofErr w:type="spellEnd"/>
      <w:r w:rsidR="000419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1963">
        <w:rPr>
          <w:rFonts w:ascii="Arial" w:hAnsi="Arial" w:cs="Arial"/>
          <w:bCs/>
          <w:sz w:val="24"/>
          <w:szCs w:val="24"/>
        </w:rPr>
        <w:t>Baltica</w:t>
      </w:r>
      <w:proofErr w:type="spellEnd"/>
      <w:r w:rsidRPr="00041963">
        <w:rPr>
          <w:rFonts w:ascii="Arial" w:hAnsi="Arial" w:cs="Arial"/>
          <w:bCs/>
          <w:sz w:val="24"/>
          <w:szCs w:val="24"/>
        </w:rPr>
        <w:t>“,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„</w:t>
      </w:r>
      <w:proofErr w:type="spellStart"/>
      <w:r w:rsidRPr="00041963">
        <w:rPr>
          <w:rFonts w:ascii="Arial" w:hAnsi="Arial" w:cs="Arial"/>
          <w:bCs/>
          <w:sz w:val="24"/>
          <w:szCs w:val="24"/>
        </w:rPr>
        <w:t>Accademia</w:t>
      </w:r>
      <w:proofErr w:type="spellEnd"/>
      <w:r w:rsidR="000419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1963">
        <w:rPr>
          <w:rFonts w:ascii="Arial" w:hAnsi="Arial" w:cs="Arial"/>
          <w:bCs/>
          <w:sz w:val="24"/>
          <w:szCs w:val="24"/>
        </w:rPr>
        <w:t>Baltica</w:t>
      </w:r>
      <w:proofErr w:type="spellEnd"/>
      <w:r w:rsidRPr="00041963">
        <w:rPr>
          <w:rFonts w:ascii="Arial" w:hAnsi="Arial" w:cs="Arial"/>
          <w:bCs/>
          <w:sz w:val="24"/>
          <w:szCs w:val="24"/>
        </w:rPr>
        <w:t>“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kameriniais</w:t>
      </w:r>
      <w:r w:rsidR="00041963">
        <w:rPr>
          <w:rFonts w:ascii="Arial" w:hAnsi="Arial" w:cs="Arial"/>
          <w:sz w:val="24"/>
          <w:szCs w:val="24"/>
          <w:lang w:eastAsia="lt-LT"/>
        </w:rPr>
        <w:t xml:space="preserve"> </w:t>
      </w:r>
      <w:r w:rsidRPr="00041963">
        <w:rPr>
          <w:rFonts w:ascii="Arial" w:hAnsi="Arial" w:cs="Arial"/>
          <w:sz w:val="24"/>
          <w:szCs w:val="24"/>
          <w:lang w:eastAsia="lt-LT"/>
        </w:rPr>
        <w:t>ir</w:t>
      </w:r>
      <w:r w:rsidR="00041963">
        <w:rPr>
          <w:rFonts w:ascii="Arial" w:hAnsi="Arial" w:cs="Arial"/>
          <w:sz w:val="24"/>
          <w:szCs w:val="24"/>
          <w:lang w:eastAsia="lt-LT"/>
        </w:rPr>
        <w:t xml:space="preserve"> </w:t>
      </w:r>
      <w:r w:rsidRPr="00041963">
        <w:rPr>
          <w:rFonts w:ascii="Arial" w:hAnsi="Arial" w:cs="Arial"/>
          <w:sz w:val="24"/>
          <w:szCs w:val="24"/>
          <w:lang w:eastAsia="lt-LT"/>
        </w:rPr>
        <w:t>kitais</w:t>
      </w:r>
      <w:r w:rsidR="00041963">
        <w:rPr>
          <w:rFonts w:ascii="Arial" w:hAnsi="Arial" w:cs="Arial"/>
          <w:sz w:val="24"/>
          <w:szCs w:val="24"/>
          <w:lang w:eastAsia="lt-LT"/>
        </w:rPr>
        <w:t xml:space="preserve"> </w:t>
      </w:r>
      <w:r w:rsidRPr="00041963">
        <w:rPr>
          <w:rFonts w:ascii="Arial" w:hAnsi="Arial" w:cs="Arial"/>
          <w:sz w:val="24"/>
          <w:szCs w:val="24"/>
          <w:lang w:eastAsia="lt-LT"/>
        </w:rPr>
        <w:t>orkestrais</w:t>
      </w:r>
      <w:r w:rsidR="00041963">
        <w:rPr>
          <w:rFonts w:ascii="Arial" w:hAnsi="Arial" w:cs="Arial"/>
          <w:sz w:val="24"/>
          <w:szCs w:val="24"/>
          <w:lang w:eastAsia="lt-LT"/>
        </w:rPr>
        <w:t xml:space="preserve"> </w:t>
      </w:r>
      <w:r w:rsidRPr="00041963">
        <w:rPr>
          <w:rFonts w:ascii="Arial" w:hAnsi="Arial" w:cs="Arial"/>
          <w:sz w:val="24"/>
          <w:szCs w:val="24"/>
          <w:lang w:eastAsia="lt-LT"/>
        </w:rPr>
        <w:t>bei</w:t>
      </w:r>
      <w:r w:rsidR="00041963">
        <w:rPr>
          <w:rFonts w:ascii="Arial" w:hAnsi="Arial" w:cs="Arial"/>
          <w:sz w:val="24"/>
          <w:szCs w:val="24"/>
          <w:lang w:eastAsia="lt-LT"/>
        </w:rPr>
        <w:t xml:space="preserve"> </w:t>
      </w:r>
      <w:r w:rsidRPr="00041963">
        <w:rPr>
          <w:rFonts w:ascii="Arial" w:hAnsi="Arial" w:cs="Arial"/>
          <w:sz w:val="24"/>
          <w:szCs w:val="24"/>
          <w:lang w:eastAsia="lt-LT"/>
        </w:rPr>
        <w:t>ansambliais</w:t>
      </w:r>
      <w:r w:rsidRPr="00041963">
        <w:rPr>
          <w:rFonts w:ascii="Arial" w:hAnsi="Arial" w:cs="Arial"/>
          <w:bCs/>
          <w:sz w:val="24"/>
          <w:szCs w:val="24"/>
        </w:rPr>
        <w:t>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Obojininkas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koncertavo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JAV,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Švedijoje,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Norvegijoje,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Danijoje,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Suomijoje,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Austrijoje,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Vokietijoje,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Prancūzijoje,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Italijoje,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Šveicarijoje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ir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kt.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šalyse.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Dalyvavo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daugelyje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muzikos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festivalių;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dažnai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groja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lietuvių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kompozitorių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muziką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ir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yra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pirmas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kūrinių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atlikėjas;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įrašė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daugiau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nei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dešimt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kompaktinių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plokštelių.</w:t>
      </w:r>
    </w:p>
    <w:p w14:paraId="499BA3AC" w14:textId="77777777" w:rsidR="003424ED" w:rsidRPr="00041963" w:rsidRDefault="003424ED" w:rsidP="0004196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2E2E568" w14:textId="6C3AB44A" w:rsidR="003424ED" w:rsidRPr="00041963" w:rsidRDefault="003424ED" w:rsidP="00041963">
      <w:pPr>
        <w:pStyle w:val="NoSpacing"/>
        <w:rPr>
          <w:rFonts w:ascii="Arial" w:hAnsi="Arial" w:cs="Arial"/>
          <w:bCs/>
          <w:sz w:val="24"/>
          <w:szCs w:val="24"/>
        </w:rPr>
      </w:pPr>
      <w:r w:rsidRPr="00041963">
        <w:rPr>
          <w:rFonts w:ascii="Arial" w:hAnsi="Arial" w:cs="Arial"/>
          <w:bCs/>
          <w:sz w:val="24"/>
          <w:szCs w:val="24"/>
        </w:rPr>
        <w:t>R.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Beinaris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yra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LMTA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Pučiamųjų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ir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mušamųjų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instrumentų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katedros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vedėjas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moko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obojininkus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mokyklose</w:t>
      </w:r>
      <w:r w:rsidR="00DC3C1F" w:rsidRPr="00041963">
        <w:rPr>
          <w:rStyle w:val="contentpasted0"/>
          <w:rFonts w:ascii="Arial" w:hAnsi="Arial" w:cs="Arial"/>
          <w:sz w:val="24"/>
          <w:szCs w:val="24"/>
        </w:rPr>
        <w:t>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DC3C1F" w:rsidRPr="00041963">
        <w:rPr>
          <w:rStyle w:val="contentpasted0"/>
          <w:rFonts w:ascii="Arial" w:hAnsi="Arial" w:cs="Arial"/>
          <w:sz w:val="24"/>
          <w:szCs w:val="24"/>
        </w:rPr>
        <w:t>G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roja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Lietuvos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nacionalinės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filharmonijos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kameriniame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ansamblyje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„</w:t>
      </w:r>
      <w:proofErr w:type="spellStart"/>
      <w:r w:rsidR="0047350E" w:rsidRPr="00041963">
        <w:rPr>
          <w:rStyle w:val="contentpasted0"/>
          <w:rFonts w:ascii="Arial" w:hAnsi="Arial" w:cs="Arial"/>
          <w:sz w:val="24"/>
          <w:szCs w:val="24"/>
        </w:rPr>
        <w:t>Musica</w:t>
      </w:r>
      <w:proofErr w:type="spellEnd"/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proofErr w:type="spellStart"/>
      <w:r w:rsidR="0047350E" w:rsidRPr="00041963">
        <w:rPr>
          <w:rStyle w:val="contentpasted0"/>
          <w:rFonts w:ascii="Arial" w:hAnsi="Arial" w:cs="Arial"/>
          <w:sz w:val="24"/>
          <w:szCs w:val="24"/>
        </w:rPr>
        <w:t>humana</w:t>
      </w:r>
      <w:proofErr w:type="spellEnd"/>
      <w:r w:rsidR="0047350E" w:rsidRPr="00041963">
        <w:rPr>
          <w:rStyle w:val="contentpasted0"/>
          <w:rFonts w:ascii="Arial" w:hAnsi="Arial" w:cs="Arial"/>
          <w:sz w:val="24"/>
          <w:szCs w:val="24"/>
        </w:rPr>
        <w:t>“,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nuo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2018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m.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gruodžio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yra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jo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meno</w:t>
      </w:r>
      <w:r w:rsidR="00041963">
        <w:rPr>
          <w:rStyle w:val="contentpasted0"/>
          <w:rFonts w:ascii="Arial" w:hAnsi="Arial" w:cs="Arial"/>
          <w:sz w:val="24"/>
          <w:szCs w:val="24"/>
        </w:rPr>
        <w:t xml:space="preserve"> </w:t>
      </w:r>
      <w:r w:rsidR="0047350E" w:rsidRPr="00041963">
        <w:rPr>
          <w:rStyle w:val="contentpasted0"/>
          <w:rFonts w:ascii="Arial" w:hAnsi="Arial" w:cs="Arial"/>
          <w:sz w:val="24"/>
          <w:szCs w:val="24"/>
        </w:rPr>
        <w:t>vadovas.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Obojininkas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pelnė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įvairių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apdovanojimų;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nuo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2014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m.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jis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įtrauktas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į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„</w:t>
      </w:r>
      <w:proofErr w:type="spellStart"/>
      <w:r w:rsidRPr="00041963">
        <w:rPr>
          <w:rFonts w:ascii="Arial" w:hAnsi="Arial" w:cs="Arial"/>
          <w:bCs/>
          <w:sz w:val="24"/>
          <w:szCs w:val="24"/>
        </w:rPr>
        <w:t>Buffet</w:t>
      </w:r>
      <w:proofErr w:type="spellEnd"/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Group“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(Prancūzija)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medinių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pučiamųjų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instrumentų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firmos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žymiausių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obojininkų</w:t>
      </w:r>
      <w:r w:rsidR="00041963">
        <w:rPr>
          <w:rFonts w:ascii="Arial" w:hAnsi="Arial" w:cs="Arial"/>
          <w:bCs/>
          <w:sz w:val="24"/>
          <w:szCs w:val="24"/>
        </w:rPr>
        <w:t xml:space="preserve"> </w:t>
      </w:r>
      <w:r w:rsidRPr="00041963">
        <w:rPr>
          <w:rFonts w:ascii="Arial" w:hAnsi="Arial" w:cs="Arial"/>
          <w:bCs/>
          <w:sz w:val="24"/>
          <w:szCs w:val="24"/>
        </w:rPr>
        <w:t>sąrašą.</w:t>
      </w:r>
    </w:p>
    <w:p w14:paraId="472678E4" w14:textId="77777777" w:rsidR="000F0B63" w:rsidRPr="00041963" w:rsidRDefault="000F0B63" w:rsidP="00041963">
      <w:pPr>
        <w:pStyle w:val="NoSpacing"/>
        <w:rPr>
          <w:rFonts w:ascii="Arial" w:hAnsi="Arial" w:cs="Arial"/>
          <w:sz w:val="24"/>
          <w:szCs w:val="24"/>
        </w:rPr>
      </w:pPr>
    </w:p>
    <w:sectPr w:rsidR="000F0B63" w:rsidRPr="0004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ED"/>
    <w:rsid w:val="00041963"/>
    <w:rsid w:val="00061041"/>
    <w:rsid w:val="000F0B63"/>
    <w:rsid w:val="0020024C"/>
    <w:rsid w:val="003424ED"/>
    <w:rsid w:val="0036455A"/>
    <w:rsid w:val="0047350E"/>
    <w:rsid w:val="004E3A48"/>
    <w:rsid w:val="00502379"/>
    <w:rsid w:val="00661494"/>
    <w:rsid w:val="006A3A41"/>
    <w:rsid w:val="009372AD"/>
    <w:rsid w:val="00B23038"/>
    <w:rsid w:val="00B43979"/>
    <w:rsid w:val="00D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4D71"/>
  <w15:chartTrackingRefBased/>
  <w15:docId w15:val="{4C199BE1-1613-415F-B2F6-85E137AA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4ED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3424ED"/>
  </w:style>
  <w:style w:type="paragraph" w:styleId="NoSpacing">
    <w:name w:val="No Spacing"/>
    <w:uiPriority w:val="1"/>
    <w:qFormat/>
    <w:rsid w:val="003424ED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styleId="Revision">
    <w:name w:val="Revision"/>
    <w:hidden/>
    <w:uiPriority w:val="99"/>
    <w:semiHidden/>
    <w:rsid w:val="00B43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</dc:creator>
  <cp:keywords/>
  <dc:description/>
  <cp:lastModifiedBy>MildaJ</cp:lastModifiedBy>
  <cp:revision>2</cp:revision>
  <dcterms:created xsi:type="dcterms:W3CDTF">2023-09-28T09:30:00Z</dcterms:created>
  <dcterms:modified xsi:type="dcterms:W3CDTF">2023-09-28T09:30:00Z</dcterms:modified>
</cp:coreProperties>
</file>